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32" w:rsidRPr="00175CEB" w:rsidRDefault="00276FD6">
      <w:pPr>
        <w:rPr>
          <w:rFonts w:ascii="Times New Roman" w:hAnsi="Times New Roman" w:cs="Times New Roman"/>
          <w:sz w:val="28"/>
          <w:szCs w:val="28"/>
        </w:rPr>
      </w:pPr>
      <w:r w:rsidRPr="00175CEB">
        <w:rPr>
          <w:rFonts w:ascii="Times New Roman" w:hAnsi="Times New Roman" w:cs="Times New Roman"/>
          <w:sz w:val="28"/>
          <w:szCs w:val="28"/>
        </w:rPr>
        <w:t xml:space="preserve">Lesson Plan:    </w:t>
      </w:r>
      <w:r w:rsidR="00B33A32" w:rsidRPr="00175CEB">
        <w:rPr>
          <w:rFonts w:ascii="Times New Roman" w:hAnsi="Times New Roman" w:cs="Times New Roman"/>
          <w:sz w:val="28"/>
          <w:szCs w:val="28"/>
        </w:rPr>
        <w:t xml:space="preserve"> KWL Unit Starter and introduction to Lactose Intolerance</w:t>
      </w:r>
      <w:r w:rsidRPr="00175CEB">
        <w:rPr>
          <w:rFonts w:ascii="Times New Roman" w:hAnsi="Times New Roman" w:cs="Times New Roman"/>
          <w:sz w:val="28"/>
          <w:szCs w:val="28"/>
        </w:rPr>
        <w:t xml:space="preserve">  </w:t>
      </w:r>
    </w:p>
    <w:p w:rsidR="00175CEB" w:rsidRDefault="00B33A32">
      <w:pPr>
        <w:rPr>
          <w:rFonts w:ascii="Times New Roman" w:hAnsi="Times New Roman" w:cs="Times New Roman"/>
        </w:rPr>
      </w:pPr>
      <w:r w:rsidRPr="00175CEB">
        <w:rPr>
          <w:rFonts w:ascii="Times New Roman" w:hAnsi="Times New Roman" w:cs="Times New Roman"/>
          <w:b/>
        </w:rPr>
        <w:t xml:space="preserve">Where in the Unit Sequence:  </w:t>
      </w:r>
      <w:r w:rsidR="00276FD6" w:rsidRPr="00175CEB">
        <w:rPr>
          <w:rFonts w:ascii="Times New Roman" w:hAnsi="Times New Roman" w:cs="Times New Roman"/>
        </w:rPr>
        <w:t xml:space="preserve">Week 1:  Lesson 1  </w:t>
      </w:r>
    </w:p>
    <w:p w:rsidR="00175CEB" w:rsidRPr="00175CEB" w:rsidRDefault="00175CEB" w:rsidP="00175CEB">
      <w:pPr>
        <w:rPr>
          <w:rFonts w:ascii="Times New Roman" w:hAnsi="Times New Roman" w:cs="Times New Roman"/>
        </w:rPr>
      </w:pPr>
      <w:r w:rsidRPr="00175CEB">
        <w:rPr>
          <w:rFonts w:ascii="Times New Roman" w:hAnsi="Times New Roman" w:cs="Times New Roman"/>
          <w:b/>
        </w:rPr>
        <w:t>Duration of Lesson:</w:t>
      </w:r>
      <w:r w:rsidRPr="00175CEB">
        <w:rPr>
          <w:rFonts w:ascii="Times New Roman" w:hAnsi="Times New Roman" w:cs="Times New Roman"/>
        </w:rPr>
        <w:t xml:space="preserve">   (1) 40 minute period</w:t>
      </w:r>
    </w:p>
    <w:p w:rsidR="00276FD6" w:rsidRPr="00175CEB" w:rsidRDefault="00276FD6">
      <w:pPr>
        <w:rPr>
          <w:rFonts w:ascii="Times New Roman" w:hAnsi="Times New Roman" w:cs="Times New Roman"/>
        </w:rPr>
      </w:pPr>
      <w:r w:rsidRPr="00175CEB">
        <w:rPr>
          <w:rFonts w:ascii="Times New Roman" w:hAnsi="Times New Roman" w:cs="Times New Roman"/>
          <w:b/>
        </w:rPr>
        <w:t>Objective:</w:t>
      </w:r>
      <w:r w:rsidRPr="00175CEB">
        <w:rPr>
          <w:rFonts w:ascii="Times New Roman" w:hAnsi="Times New Roman" w:cs="Times New Roman"/>
        </w:rPr>
        <w:t xml:space="preserve">  So you and the students have identified what they know, think and wonder about lactose intolerance.</w:t>
      </w:r>
    </w:p>
    <w:p w:rsidR="00276FD6" w:rsidRDefault="00276FD6">
      <w:pPr>
        <w:rPr>
          <w:rFonts w:ascii="Times New Roman" w:hAnsi="Times New Roman" w:cs="Times New Roman"/>
        </w:rPr>
      </w:pPr>
      <w:r w:rsidRPr="00175CEB">
        <w:rPr>
          <w:rFonts w:ascii="Times New Roman" w:hAnsi="Times New Roman" w:cs="Times New Roman"/>
          <w:b/>
        </w:rPr>
        <w:t>Key Content:</w:t>
      </w:r>
      <w:r w:rsidRPr="00175CEB">
        <w:rPr>
          <w:rFonts w:ascii="Times New Roman" w:hAnsi="Times New Roman" w:cs="Times New Roman"/>
        </w:rPr>
        <w:t xml:space="preserve">  What students know, think and wonder abo</w:t>
      </w:r>
      <w:r w:rsidR="00175CEB">
        <w:rPr>
          <w:rFonts w:ascii="Times New Roman" w:hAnsi="Times New Roman" w:cs="Times New Roman"/>
        </w:rPr>
        <w:t>ut lactose intolerance;</w:t>
      </w:r>
      <w:r w:rsidR="008758B9" w:rsidRPr="00175CEB">
        <w:rPr>
          <w:rFonts w:ascii="Times New Roman" w:hAnsi="Times New Roman" w:cs="Times New Roman"/>
        </w:rPr>
        <w:t xml:space="preserve"> </w:t>
      </w:r>
      <w:r w:rsidRPr="00175CEB">
        <w:rPr>
          <w:rFonts w:ascii="Times New Roman" w:hAnsi="Times New Roman" w:cs="Times New Roman"/>
        </w:rPr>
        <w:t xml:space="preserve">The demographic statistics about which population groups are lactose intolerant by ethnic group. </w:t>
      </w:r>
    </w:p>
    <w:p w:rsidR="0000656F" w:rsidRPr="00175CEB" w:rsidRDefault="0000656F">
      <w:pPr>
        <w:rPr>
          <w:rFonts w:ascii="Times New Roman" w:hAnsi="Times New Roman" w:cs="Times New Roman"/>
        </w:rPr>
      </w:pPr>
      <w:r w:rsidRPr="0000656F">
        <w:rPr>
          <w:rFonts w:ascii="Times New Roman" w:hAnsi="Times New Roman" w:cs="Times New Roman"/>
          <w:b/>
        </w:rPr>
        <w:t>Key Vocabulary:</w:t>
      </w:r>
      <w:r>
        <w:rPr>
          <w:rFonts w:ascii="Times New Roman" w:hAnsi="Times New Roman" w:cs="Times New Roman"/>
        </w:rPr>
        <w:t xml:space="preserve">  Lactose intolerance, lactase persistence, enzyme, lactase, lactose</w:t>
      </w:r>
    </w:p>
    <w:p w:rsidR="00276FD6" w:rsidRPr="00175CEB" w:rsidRDefault="00276FD6">
      <w:pPr>
        <w:rPr>
          <w:rFonts w:ascii="Times New Roman" w:hAnsi="Times New Roman" w:cs="Times New Roman"/>
          <w:b/>
        </w:rPr>
      </w:pPr>
      <w:r w:rsidRPr="00175CEB">
        <w:rPr>
          <w:rFonts w:ascii="Times New Roman" w:hAnsi="Times New Roman" w:cs="Times New Roman"/>
          <w:b/>
        </w:rPr>
        <w:t xml:space="preserve">Key Skill (Standards). </w:t>
      </w:r>
    </w:p>
    <w:p w:rsidR="00276FD6" w:rsidRPr="00175CEB" w:rsidRDefault="00276FD6" w:rsidP="00175CEB">
      <w:pPr>
        <w:spacing w:after="0"/>
        <w:rPr>
          <w:rFonts w:ascii="Times New Roman" w:hAnsi="Times New Roman" w:cs="Times New Roman"/>
        </w:rPr>
      </w:pPr>
      <w:r w:rsidRPr="00175CEB">
        <w:rPr>
          <w:rFonts w:ascii="Times New Roman" w:hAnsi="Times New Roman" w:cs="Times New Roman"/>
        </w:rPr>
        <w:t>NGSS.2.1. Analyze and interpret data</w:t>
      </w:r>
    </w:p>
    <w:p w:rsidR="003543AA" w:rsidRDefault="008758B9" w:rsidP="00175CEB">
      <w:pPr>
        <w:spacing w:after="0"/>
        <w:rPr>
          <w:rFonts w:ascii="Times New Roman" w:hAnsi="Times New Roman" w:cs="Times New Roman"/>
        </w:rPr>
      </w:pPr>
      <w:r w:rsidRPr="00175CEB">
        <w:rPr>
          <w:rFonts w:ascii="Times New Roman" w:hAnsi="Times New Roman" w:cs="Times New Roman"/>
        </w:rPr>
        <w:t>CCSS.6.1 participating in a group discussion</w:t>
      </w:r>
    </w:p>
    <w:p w:rsidR="00175CEB" w:rsidRPr="00175CEB" w:rsidRDefault="00175CEB" w:rsidP="00175CEB">
      <w:pPr>
        <w:spacing w:after="0"/>
        <w:rPr>
          <w:rFonts w:ascii="Times New Roman" w:hAnsi="Times New Roman" w:cs="Times New Roman"/>
        </w:rPr>
      </w:pPr>
    </w:p>
    <w:p w:rsidR="003543AA" w:rsidRPr="00175CEB" w:rsidRDefault="003543AA">
      <w:pPr>
        <w:rPr>
          <w:rFonts w:ascii="Times New Roman" w:hAnsi="Times New Roman" w:cs="Times New Roman"/>
        </w:rPr>
      </w:pPr>
      <w:r w:rsidRPr="00175CEB">
        <w:rPr>
          <w:rFonts w:ascii="Times New Roman" w:hAnsi="Times New Roman" w:cs="Times New Roman"/>
          <w:b/>
        </w:rPr>
        <w:t>Detailed Facilitation Teacher will do</w:t>
      </w:r>
      <w:r w:rsidRPr="00175CEB">
        <w:rPr>
          <w:rFonts w:ascii="Times New Roman" w:hAnsi="Times New Roman" w:cs="Times New Roman"/>
        </w:rPr>
        <w:t>…  Set the stage for the unit by using a KWL on large chart paper</w:t>
      </w:r>
      <w:r w:rsidR="00B33A32" w:rsidRPr="00175CEB">
        <w:rPr>
          <w:rFonts w:ascii="Times New Roman" w:hAnsi="Times New Roman" w:cs="Times New Roman"/>
        </w:rPr>
        <w:t xml:space="preserve">.  Guide the students in a discussion about what they know think about lactose intolerance and record their ideas in the chart.  Then project the statistics about demographic groups and lactose intolerance and discuss. </w:t>
      </w:r>
    </w:p>
    <w:p w:rsidR="00B33A32" w:rsidRPr="00175CEB" w:rsidRDefault="00B33A32">
      <w:pPr>
        <w:rPr>
          <w:rFonts w:ascii="Times New Roman" w:hAnsi="Times New Roman" w:cs="Times New Roman"/>
        </w:rPr>
      </w:pPr>
      <w:r w:rsidRPr="00175CEB">
        <w:rPr>
          <w:rFonts w:ascii="Times New Roman" w:hAnsi="Times New Roman" w:cs="Times New Roman"/>
          <w:b/>
        </w:rPr>
        <w:t>Detailed Activities Students will do</w:t>
      </w:r>
      <w:r w:rsidRPr="00175CEB">
        <w:rPr>
          <w:rFonts w:ascii="Times New Roman" w:hAnsi="Times New Roman" w:cs="Times New Roman"/>
        </w:rPr>
        <w:t xml:space="preserve">:  Students will participate in the discussion and contribute their ideas to be recorded.  They will examine the demographic information and think about it .   </w:t>
      </w:r>
    </w:p>
    <w:p w:rsidR="00B33A32" w:rsidRPr="00175CEB" w:rsidRDefault="00B33A32">
      <w:pPr>
        <w:rPr>
          <w:rFonts w:ascii="Times New Roman" w:hAnsi="Times New Roman" w:cs="Times New Roman"/>
        </w:rPr>
      </w:pPr>
      <w:r w:rsidRPr="00175CEB">
        <w:rPr>
          <w:rFonts w:ascii="Times New Roman" w:hAnsi="Times New Roman" w:cs="Times New Roman"/>
          <w:b/>
        </w:rPr>
        <w:t>Assessment:</w:t>
      </w:r>
      <w:r w:rsidRPr="00175CEB">
        <w:rPr>
          <w:rFonts w:ascii="Times New Roman" w:hAnsi="Times New Roman" w:cs="Times New Roman"/>
        </w:rPr>
        <w:t xml:space="preserve">  Teacher by observation of participation in the discussion</w:t>
      </w:r>
    </w:p>
    <w:p w:rsidR="00B33A32" w:rsidRDefault="00B33A32">
      <w:pPr>
        <w:rPr>
          <w:rFonts w:ascii="Times New Roman" w:hAnsi="Times New Roman" w:cs="Times New Roman"/>
        </w:rPr>
      </w:pPr>
      <w:r w:rsidRPr="00175CEB">
        <w:rPr>
          <w:rFonts w:ascii="Times New Roman" w:hAnsi="Times New Roman" w:cs="Times New Roman"/>
          <w:b/>
        </w:rPr>
        <w:t>Resources needed:</w:t>
      </w:r>
      <w:r w:rsidRPr="00175CEB">
        <w:rPr>
          <w:rFonts w:ascii="Times New Roman" w:hAnsi="Times New Roman" w:cs="Times New Roman"/>
        </w:rPr>
        <w:t xml:space="preserve">  Projector slide of demographic data on lactose intolerance, large chart paper for the KWL. </w:t>
      </w:r>
    </w:p>
    <w:p w:rsidR="0000656F" w:rsidRPr="00175CEB" w:rsidRDefault="0000656F">
      <w:pPr>
        <w:rPr>
          <w:rFonts w:ascii="Times New Roman" w:hAnsi="Times New Roman" w:cs="Times New Roman"/>
        </w:rPr>
      </w:pPr>
      <w:r w:rsidRPr="0000656F">
        <w:rPr>
          <w:rFonts w:ascii="Times New Roman" w:hAnsi="Times New Roman" w:cs="Times New Roman"/>
          <w:b/>
        </w:rPr>
        <w:t>Homework:</w:t>
      </w:r>
      <w:r>
        <w:rPr>
          <w:rFonts w:ascii="Times New Roman" w:hAnsi="Times New Roman" w:cs="Times New Roman"/>
        </w:rPr>
        <w:t xml:space="preserve"> Students should find out more about incidence of lactose intolerance in family members</w:t>
      </w:r>
    </w:p>
    <w:p w:rsidR="00175CEB" w:rsidRPr="00175CEB" w:rsidRDefault="00B33A32">
      <w:pPr>
        <w:rPr>
          <w:rFonts w:ascii="Times New Roman" w:hAnsi="Times New Roman" w:cs="Times New Roman"/>
          <w:b/>
        </w:rPr>
      </w:pPr>
      <w:r w:rsidRPr="00175CEB">
        <w:rPr>
          <w:rFonts w:ascii="Times New Roman" w:hAnsi="Times New Roman" w:cs="Times New Roman"/>
        </w:rPr>
        <w:t xml:space="preserve"> </w:t>
      </w:r>
      <w:r w:rsidR="00175CEB" w:rsidRPr="00175CEB">
        <w:rPr>
          <w:rFonts w:ascii="Times New Roman" w:hAnsi="Times New Roman" w:cs="Times New Roman"/>
          <w:b/>
        </w:rPr>
        <w:t xml:space="preserve">Teacher Notes:  </w:t>
      </w:r>
      <w:bookmarkStart w:id="0" w:name="_GoBack"/>
      <w:bookmarkEnd w:id="0"/>
    </w:p>
    <w:p w:rsidR="00B33A32" w:rsidRPr="00175CEB" w:rsidRDefault="00B33A32">
      <w:pPr>
        <w:rPr>
          <w:rFonts w:ascii="Times New Roman" w:hAnsi="Times New Roman" w:cs="Times New Roman"/>
        </w:rPr>
      </w:pPr>
      <w:r w:rsidRPr="00175CEB">
        <w:rPr>
          <w:rFonts w:ascii="Times New Roman" w:hAnsi="Times New Roman" w:cs="Times New Roman"/>
        </w:rPr>
        <w:t xml:space="preserve">Discussion about the data: </w:t>
      </w:r>
    </w:p>
    <w:p w:rsidR="00B33A32" w:rsidRPr="00175CEB" w:rsidRDefault="00B33A32" w:rsidP="00B33A32">
      <w:pPr>
        <w:shd w:val="clear" w:color="auto" w:fill="FFFFFF"/>
        <w:spacing w:after="0" w:line="330" w:lineRule="atLeast"/>
        <w:rPr>
          <w:rFonts w:ascii="Times New Roman" w:hAnsi="Times New Roman" w:cs="Times New Roman"/>
          <w:color w:val="56544D"/>
        </w:rPr>
      </w:pPr>
      <w:r w:rsidRPr="00175CEB">
        <w:rPr>
          <w:rFonts w:ascii="Times New Roman" w:hAnsi="Times New Roman" w:cs="Times New Roman"/>
          <w:color w:val="56544D"/>
        </w:rPr>
        <w:t xml:space="preserve">After the KWL and showing the data, discuss </w:t>
      </w:r>
      <w:r w:rsidR="00A37157" w:rsidRPr="00175CEB">
        <w:rPr>
          <w:rFonts w:ascii="Times New Roman" w:hAnsi="Times New Roman" w:cs="Times New Roman"/>
          <w:color w:val="56544D"/>
        </w:rPr>
        <w:t>lactose intolerance vs. Lactose tolerance in different populations and</w:t>
      </w:r>
      <w:r w:rsidRPr="00175CEB">
        <w:rPr>
          <w:rFonts w:ascii="Times New Roman" w:hAnsi="Times New Roman" w:cs="Times New Roman"/>
          <w:color w:val="56544D"/>
        </w:rPr>
        <w:t xml:space="preserve"> ethnic groups: </w:t>
      </w:r>
    </w:p>
    <w:p w:rsidR="00B33A32" w:rsidRPr="00175CEB" w:rsidRDefault="00B33A32" w:rsidP="00B33A32">
      <w:pPr>
        <w:shd w:val="clear" w:color="auto" w:fill="FFFFFF"/>
        <w:spacing w:after="0" w:line="330" w:lineRule="atLeast"/>
        <w:rPr>
          <w:rFonts w:ascii="Times New Roman" w:hAnsi="Times New Roman" w:cs="Times New Roman"/>
          <w:b/>
          <w:color w:val="56544D"/>
        </w:rPr>
      </w:pPr>
    </w:p>
    <w:p w:rsidR="00175CEB" w:rsidRDefault="00175CEB" w:rsidP="00B33A32">
      <w:pPr>
        <w:shd w:val="clear" w:color="auto" w:fill="FFFFFF"/>
        <w:spacing w:after="0" w:line="330" w:lineRule="atLeast"/>
        <w:rPr>
          <w:rFonts w:ascii="Times New Roman" w:hAnsi="Times New Roman" w:cs="Times New Roman"/>
          <w:color w:val="56544D"/>
        </w:rPr>
      </w:pPr>
      <w:r>
        <w:rPr>
          <w:rFonts w:ascii="Times New Roman" w:hAnsi="Times New Roman" w:cs="Times New Roman"/>
          <w:color w:val="56544D"/>
        </w:rPr>
        <w:t xml:space="preserve">From the </w:t>
      </w:r>
      <w:r w:rsidR="00A37157" w:rsidRPr="00175CEB">
        <w:rPr>
          <w:rFonts w:ascii="Times New Roman" w:hAnsi="Times New Roman" w:cs="Times New Roman"/>
          <w:color w:val="56544D"/>
        </w:rPr>
        <w:t xml:space="preserve">data </w:t>
      </w:r>
      <w:r>
        <w:rPr>
          <w:rFonts w:ascii="Times New Roman" w:hAnsi="Times New Roman" w:cs="Times New Roman"/>
          <w:color w:val="56544D"/>
        </w:rPr>
        <w:t xml:space="preserve">ask the students </w:t>
      </w:r>
      <w:r w:rsidR="00A37157" w:rsidRPr="00175CEB">
        <w:rPr>
          <w:rFonts w:ascii="Times New Roman" w:hAnsi="Times New Roman" w:cs="Times New Roman"/>
          <w:color w:val="56544D"/>
        </w:rPr>
        <w:t xml:space="preserve">who is lactose intolerant and who is not in the world; Identify lactase </w:t>
      </w:r>
      <w:r w:rsidR="00B33A32" w:rsidRPr="00175CEB">
        <w:rPr>
          <w:rFonts w:ascii="Times New Roman" w:hAnsi="Times New Roman" w:cs="Times New Roman"/>
          <w:color w:val="56544D"/>
        </w:rPr>
        <w:t>p</w:t>
      </w:r>
      <w:r w:rsidR="00A37157" w:rsidRPr="00175CEB">
        <w:rPr>
          <w:rFonts w:ascii="Times New Roman" w:hAnsi="Times New Roman" w:cs="Times New Roman"/>
          <w:color w:val="56544D"/>
        </w:rPr>
        <w:t xml:space="preserve">ersistence as a mutation that affects a small portion of the world population; Ask if milk is a necessary food in the diet and whether it is in all diets around the world?  </w:t>
      </w:r>
      <w:r>
        <w:rPr>
          <w:rFonts w:ascii="Times New Roman" w:hAnsi="Times New Roman" w:cs="Times New Roman"/>
          <w:color w:val="56544D"/>
        </w:rPr>
        <w:t>Ask why they think</w:t>
      </w:r>
      <w:r w:rsidR="00A37157" w:rsidRPr="00175CEB">
        <w:rPr>
          <w:rFonts w:ascii="Times New Roman" w:hAnsi="Times New Roman" w:cs="Times New Roman"/>
          <w:color w:val="56544D"/>
        </w:rPr>
        <w:t xml:space="preserve"> dairy products are so prevalent in this country; Discuss the milk industry and its power; Tie this discussion back to the statistics on lactose intolerance and identify a pattern of dominant groups who are lactase persistent setting up a society that pushes milk on everyone; Ask what they think about </w:t>
      </w:r>
      <w:r>
        <w:rPr>
          <w:rFonts w:ascii="Times New Roman" w:hAnsi="Times New Roman" w:cs="Times New Roman"/>
          <w:color w:val="56544D"/>
        </w:rPr>
        <w:t>this.</w:t>
      </w:r>
    </w:p>
    <w:p w:rsidR="00175CEB" w:rsidRDefault="00175CEB" w:rsidP="00B33A32">
      <w:pPr>
        <w:shd w:val="clear" w:color="auto" w:fill="FFFFFF"/>
        <w:spacing w:after="0" w:line="330" w:lineRule="atLeast"/>
        <w:rPr>
          <w:rFonts w:ascii="Times New Roman" w:hAnsi="Times New Roman" w:cs="Times New Roman"/>
          <w:color w:val="56544D"/>
        </w:rPr>
      </w:pPr>
    </w:p>
    <w:p w:rsidR="00A37157" w:rsidRPr="00175CEB" w:rsidRDefault="00A37157" w:rsidP="00B33A32">
      <w:pPr>
        <w:shd w:val="clear" w:color="auto" w:fill="FFFFFF"/>
        <w:spacing w:after="0" w:line="330" w:lineRule="atLeast"/>
        <w:rPr>
          <w:rFonts w:ascii="Times New Roman" w:hAnsi="Times New Roman" w:cs="Times New Roman"/>
          <w:color w:val="56544D"/>
        </w:rPr>
      </w:pPr>
      <w:r w:rsidRPr="00175CEB">
        <w:rPr>
          <w:rFonts w:ascii="Times New Roman" w:hAnsi="Times New Roman" w:cs="Times New Roman"/>
          <w:b/>
          <w:color w:val="56544D"/>
        </w:rPr>
        <w:t>Essential Questions</w:t>
      </w:r>
      <w:r w:rsidR="00175CEB">
        <w:rPr>
          <w:rFonts w:ascii="Times New Roman" w:hAnsi="Times New Roman" w:cs="Times New Roman"/>
          <w:b/>
          <w:color w:val="56544D"/>
        </w:rPr>
        <w:t xml:space="preserve"> for the Discussion</w:t>
      </w:r>
      <w:r w:rsidRPr="00175CEB">
        <w:rPr>
          <w:rFonts w:ascii="Times New Roman" w:hAnsi="Times New Roman" w:cs="Times New Roman"/>
          <w:b/>
          <w:color w:val="56544D"/>
        </w:rPr>
        <w:t xml:space="preserve">: </w:t>
      </w:r>
    </w:p>
    <w:p w:rsidR="00A37157" w:rsidRPr="00175CEB" w:rsidRDefault="00A37157" w:rsidP="00175CEB">
      <w:pPr>
        <w:pStyle w:val="ListParagraph"/>
        <w:numPr>
          <w:ilvl w:val="0"/>
          <w:numId w:val="2"/>
        </w:numPr>
        <w:shd w:val="clear" w:color="auto" w:fill="FFFFFF"/>
        <w:spacing w:after="0" w:line="330" w:lineRule="atLeast"/>
        <w:ind w:left="432"/>
        <w:rPr>
          <w:rFonts w:ascii="Times New Roman" w:hAnsi="Times New Roman" w:cs="Times New Roman"/>
          <w:color w:val="56544D"/>
        </w:rPr>
      </w:pPr>
      <w:r w:rsidRPr="00175CEB">
        <w:rPr>
          <w:rFonts w:ascii="Times New Roman" w:hAnsi="Times New Roman" w:cs="Times New Roman"/>
          <w:color w:val="56544D"/>
        </w:rPr>
        <w:t xml:space="preserve">What do you notice from the data tables about who is lactose intolerant and who is not?  </w:t>
      </w:r>
    </w:p>
    <w:p w:rsidR="00A37157" w:rsidRPr="00175CEB" w:rsidRDefault="00A37157" w:rsidP="00175CEB">
      <w:pPr>
        <w:pStyle w:val="ListParagraph"/>
        <w:numPr>
          <w:ilvl w:val="0"/>
          <w:numId w:val="2"/>
        </w:numPr>
        <w:shd w:val="clear" w:color="auto" w:fill="FFFFFF"/>
        <w:spacing w:after="0" w:line="330" w:lineRule="atLeast"/>
        <w:ind w:left="432"/>
        <w:rPr>
          <w:rFonts w:ascii="Times New Roman" w:hAnsi="Times New Roman" w:cs="Times New Roman"/>
          <w:color w:val="56544D"/>
        </w:rPr>
      </w:pPr>
      <w:r w:rsidRPr="00175CEB">
        <w:rPr>
          <w:rFonts w:ascii="Times New Roman" w:hAnsi="Times New Roman" w:cs="Times New Roman"/>
          <w:color w:val="56544D"/>
        </w:rPr>
        <w:t xml:space="preserve">Why do you think so many people are lactose intolerant in minority groups? </w:t>
      </w:r>
    </w:p>
    <w:p w:rsidR="00A37157" w:rsidRPr="00175CEB" w:rsidRDefault="00A37157" w:rsidP="00175CEB">
      <w:pPr>
        <w:pStyle w:val="ListParagraph"/>
        <w:numPr>
          <w:ilvl w:val="0"/>
          <w:numId w:val="2"/>
        </w:numPr>
        <w:shd w:val="clear" w:color="auto" w:fill="FFFFFF"/>
        <w:spacing w:after="0" w:line="330" w:lineRule="atLeast"/>
        <w:ind w:left="432"/>
        <w:rPr>
          <w:rFonts w:ascii="Times New Roman" w:hAnsi="Times New Roman" w:cs="Times New Roman"/>
          <w:color w:val="56544D"/>
        </w:rPr>
      </w:pPr>
      <w:r w:rsidRPr="00175CEB">
        <w:rPr>
          <w:rFonts w:ascii="Times New Roman" w:hAnsi="Times New Roman" w:cs="Times New Roman"/>
          <w:color w:val="56544D"/>
        </w:rPr>
        <w:t xml:space="preserve">Do you think lactose intolerance is a medical disorder or is it normal in human beings? </w:t>
      </w:r>
    </w:p>
    <w:p w:rsidR="00A37157" w:rsidRPr="00175CEB" w:rsidRDefault="00A37157" w:rsidP="00175CEB">
      <w:pPr>
        <w:pStyle w:val="ListParagraph"/>
        <w:numPr>
          <w:ilvl w:val="0"/>
          <w:numId w:val="2"/>
        </w:numPr>
        <w:shd w:val="clear" w:color="auto" w:fill="FFFFFF"/>
        <w:spacing w:after="0" w:line="330" w:lineRule="atLeast"/>
        <w:ind w:left="432"/>
        <w:rPr>
          <w:rFonts w:ascii="Times New Roman" w:hAnsi="Times New Roman" w:cs="Times New Roman"/>
          <w:color w:val="56544D"/>
        </w:rPr>
      </w:pPr>
      <w:r w:rsidRPr="00175CEB">
        <w:rPr>
          <w:rFonts w:ascii="Times New Roman" w:hAnsi="Times New Roman" w:cs="Times New Roman"/>
          <w:color w:val="56544D"/>
        </w:rPr>
        <w:lastRenderedPageBreak/>
        <w:t>What do you think is the dairy industry’s position on this topic?</w:t>
      </w:r>
    </w:p>
    <w:p w:rsidR="00A37157" w:rsidRPr="00175CEB" w:rsidRDefault="00A37157" w:rsidP="00175CEB">
      <w:pPr>
        <w:pStyle w:val="ListParagraph"/>
        <w:numPr>
          <w:ilvl w:val="0"/>
          <w:numId w:val="2"/>
        </w:numPr>
        <w:shd w:val="clear" w:color="auto" w:fill="FFFFFF"/>
        <w:spacing w:after="0" w:line="330" w:lineRule="atLeast"/>
        <w:ind w:left="432"/>
        <w:rPr>
          <w:rFonts w:ascii="Times New Roman" w:hAnsi="Times New Roman" w:cs="Times New Roman"/>
          <w:color w:val="56544D"/>
        </w:rPr>
      </w:pPr>
      <w:r w:rsidRPr="00175CEB">
        <w:rPr>
          <w:rFonts w:ascii="Times New Roman" w:hAnsi="Times New Roman" w:cs="Times New Roman"/>
          <w:color w:val="56544D"/>
        </w:rPr>
        <w:t>If most students at this school were lactose intolerant, would that be an issue? If so in what way?</w:t>
      </w:r>
    </w:p>
    <w:p w:rsidR="003543AA" w:rsidRPr="00175CEB" w:rsidRDefault="003543AA" w:rsidP="003543AA">
      <w:pPr>
        <w:pStyle w:val="ListParagraph"/>
        <w:numPr>
          <w:ilvl w:val="0"/>
          <w:numId w:val="4"/>
        </w:numPr>
        <w:rPr>
          <w:rFonts w:ascii="Times New Roman" w:hAnsi="Times New Roman" w:cs="Times New Roman"/>
          <w:sz w:val="32"/>
          <w:szCs w:val="32"/>
        </w:rPr>
      </w:pPr>
      <w:r w:rsidRPr="00175CEB">
        <w:rPr>
          <w:rFonts w:ascii="Times New Roman" w:hAnsi="Times New Roman" w:cs="Times New Roman"/>
          <w:sz w:val="32"/>
          <w:szCs w:val="32"/>
        </w:rPr>
        <w:t xml:space="preserve">KWL Unit Starter:    </w:t>
      </w:r>
    </w:p>
    <w:p w:rsidR="003543AA" w:rsidRPr="00175CEB" w:rsidRDefault="003543AA" w:rsidP="003543AA">
      <w:pPr>
        <w:rPr>
          <w:rFonts w:ascii="Times New Roman" w:hAnsi="Times New Roman" w:cs="Times New Roman"/>
        </w:rPr>
      </w:pPr>
      <w:r w:rsidRPr="00175CEB">
        <w:rPr>
          <w:rFonts w:ascii="Times New Roman" w:hAnsi="Times New Roman" w:cs="Times New Roman"/>
        </w:rPr>
        <w:t xml:space="preserve">Ask what students know about lactose intolerance and wonder about.    Questions and wonderings about the natural world may arise like the following:  </w:t>
      </w:r>
    </w:p>
    <w:p w:rsidR="003543AA" w:rsidRPr="00175CEB" w:rsidRDefault="003543AA" w:rsidP="003543AA">
      <w:pPr>
        <w:pStyle w:val="ListParagraph"/>
        <w:numPr>
          <w:ilvl w:val="0"/>
          <w:numId w:val="3"/>
        </w:numPr>
        <w:rPr>
          <w:rFonts w:ascii="Times New Roman" w:hAnsi="Times New Roman" w:cs="Times New Roman"/>
        </w:rPr>
      </w:pPr>
      <w:r w:rsidRPr="00175CEB">
        <w:rPr>
          <w:rFonts w:ascii="Times New Roman" w:hAnsi="Times New Roman" w:cs="Times New Roman"/>
        </w:rPr>
        <w:t xml:space="preserve"> Why are so many people in my family and my community lactose intolerant?</w:t>
      </w:r>
    </w:p>
    <w:p w:rsidR="003543AA" w:rsidRPr="00175CEB" w:rsidRDefault="003543AA" w:rsidP="003543AA">
      <w:pPr>
        <w:pStyle w:val="ListParagraph"/>
        <w:numPr>
          <w:ilvl w:val="0"/>
          <w:numId w:val="3"/>
        </w:numPr>
        <w:rPr>
          <w:rFonts w:ascii="Times New Roman" w:hAnsi="Times New Roman" w:cs="Times New Roman"/>
        </w:rPr>
      </w:pPr>
      <w:r w:rsidRPr="00175CEB">
        <w:rPr>
          <w:rFonts w:ascii="Times New Roman" w:hAnsi="Times New Roman" w:cs="Times New Roman"/>
        </w:rPr>
        <w:t xml:space="preserve"> What causes lactose intolerance?</w:t>
      </w:r>
    </w:p>
    <w:p w:rsidR="003543AA" w:rsidRPr="00175CEB" w:rsidRDefault="003543AA" w:rsidP="003543AA">
      <w:pPr>
        <w:pStyle w:val="ListParagraph"/>
        <w:numPr>
          <w:ilvl w:val="0"/>
          <w:numId w:val="3"/>
        </w:numPr>
        <w:rPr>
          <w:rFonts w:ascii="Times New Roman" w:hAnsi="Times New Roman" w:cs="Times New Roman"/>
        </w:rPr>
      </w:pPr>
      <w:r w:rsidRPr="00175CEB">
        <w:rPr>
          <w:rFonts w:ascii="Times New Roman" w:hAnsi="Times New Roman" w:cs="Times New Roman"/>
        </w:rPr>
        <w:t xml:space="preserve"> Why do some people lactose intolerant? </w:t>
      </w:r>
    </w:p>
    <w:p w:rsidR="003543AA" w:rsidRPr="00175CEB" w:rsidRDefault="003543AA" w:rsidP="003543AA">
      <w:pPr>
        <w:pStyle w:val="ListParagraph"/>
        <w:numPr>
          <w:ilvl w:val="0"/>
          <w:numId w:val="3"/>
        </w:numPr>
        <w:rPr>
          <w:rFonts w:ascii="Times New Roman" w:hAnsi="Times New Roman" w:cs="Times New Roman"/>
        </w:rPr>
      </w:pPr>
      <w:r w:rsidRPr="00175CEB">
        <w:rPr>
          <w:rFonts w:ascii="Times New Roman" w:hAnsi="Times New Roman" w:cs="Times New Roman"/>
        </w:rPr>
        <w:t xml:space="preserve">Is lactose intolerance a health problem?   </w:t>
      </w:r>
    </w:p>
    <w:p w:rsidR="003543AA" w:rsidRPr="00175CEB" w:rsidRDefault="003543AA" w:rsidP="003543AA">
      <w:pPr>
        <w:rPr>
          <w:rFonts w:ascii="Times New Roman" w:hAnsi="Times New Roman" w:cs="Times New Roman"/>
        </w:rPr>
      </w:pPr>
      <w:r w:rsidRPr="00175CEB">
        <w:rPr>
          <w:rFonts w:ascii="Times New Roman" w:hAnsi="Times New Roman" w:cs="Times New Roman"/>
        </w:rPr>
        <w:t xml:space="preserve">Record the students’ questions and keep them available in the classroom either on a large piece of paper or a place that won’t get erased to be able to refer back to them and add to them throughout the unit. </w:t>
      </w:r>
    </w:p>
    <w:p w:rsidR="003543AA" w:rsidRPr="00175CEB" w:rsidRDefault="003543AA" w:rsidP="003543AA">
      <w:pPr>
        <w:rPr>
          <w:rFonts w:ascii="Times New Roman" w:hAnsi="Times New Roman" w:cs="Times New Roman"/>
        </w:rPr>
      </w:pPr>
    </w:p>
    <w:p w:rsidR="003543AA" w:rsidRPr="00175CEB" w:rsidRDefault="003543AA" w:rsidP="003543AA">
      <w:pPr>
        <w:rPr>
          <w:rFonts w:ascii="Times New Roman" w:hAnsi="Times New Roman" w:cs="Times New Roman"/>
        </w:rPr>
      </w:pPr>
      <w:r w:rsidRPr="00175CEB">
        <w:rPr>
          <w:rFonts w:ascii="Times New Roman" w:hAnsi="Times New Roman" w:cs="Times New Roman"/>
        </w:rPr>
        <w:t>(Key Vocabulary:  Lactose, Lactose intolerance)</w:t>
      </w:r>
    </w:p>
    <w:tbl>
      <w:tblPr>
        <w:tblStyle w:val="TableGrid"/>
        <w:tblW w:w="0" w:type="auto"/>
        <w:tblLook w:val="04A0" w:firstRow="1" w:lastRow="0" w:firstColumn="1" w:lastColumn="0" w:noHBand="0" w:noVBand="1"/>
      </w:tblPr>
      <w:tblGrid>
        <w:gridCol w:w="10070"/>
      </w:tblGrid>
      <w:tr w:rsidR="003543AA" w:rsidRPr="00175CEB" w:rsidTr="00264113">
        <w:tc>
          <w:tcPr>
            <w:tcW w:w="10070" w:type="dxa"/>
          </w:tcPr>
          <w:p w:rsidR="003543AA" w:rsidRPr="00175CEB" w:rsidRDefault="003543AA" w:rsidP="00264113">
            <w:pPr>
              <w:pStyle w:val="NormalWeb"/>
              <w:shd w:val="clear" w:color="auto" w:fill="FFFFFF"/>
              <w:spacing w:before="240" w:beforeAutospacing="0" w:after="240" w:afterAutospacing="0" w:line="270" w:lineRule="atLeast"/>
              <w:textAlignment w:val="baseline"/>
              <w:rPr>
                <w:color w:val="4A4A4A"/>
                <w:sz w:val="28"/>
                <w:szCs w:val="28"/>
              </w:rPr>
            </w:pPr>
            <w:r w:rsidRPr="00175CEB">
              <w:rPr>
                <w:color w:val="4A4A4A"/>
                <w:sz w:val="28"/>
                <w:szCs w:val="28"/>
              </w:rPr>
              <w:t xml:space="preserve">                                     Facts about Lactose Intolerance</w:t>
            </w:r>
          </w:p>
          <w:p w:rsidR="003543AA" w:rsidRPr="00175CEB" w:rsidRDefault="003543AA" w:rsidP="003543AA">
            <w:pPr>
              <w:pStyle w:val="NormalWeb"/>
              <w:numPr>
                <w:ilvl w:val="0"/>
                <w:numId w:val="5"/>
              </w:numPr>
              <w:shd w:val="clear" w:color="auto" w:fill="FFFFFF"/>
              <w:spacing w:before="240" w:beforeAutospacing="0" w:after="240" w:afterAutospacing="0" w:line="270" w:lineRule="atLeast"/>
              <w:ind w:left="360"/>
              <w:textAlignment w:val="baseline"/>
              <w:rPr>
                <w:color w:val="4A4A4A"/>
                <w:sz w:val="18"/>
                <w:szCs w:val="18"/>
              </w:rPr>
            </w:pPr>
            <w:r w:rsidRPr="00175CEB">
              <w:rPr>
                <w:color w:val="4A4A4A"/>
                <w:sz w:val="18"/>
                <w:szCs w:val="18"/>
              </w:rPr>
              <w:t>75%  of all African-American, Jewish, Mexican-American, and Native American adults are lactose intolerant.</w:t>
            </w:r>
          </w:p>
          <w:p w:rsidR="003543AA" w:rsidRPr="00175CEB" w:rsidRDefault="003543AA" w:rsidP="003543AA">
            <w:pPr>
              <w:pStyle w:val="NormalWeb"/>
              <w:numPr>
                <w:ilvl w:val="0"/>
                <w:numId w:val="5"/>
              </w:numPr>
              <w:shd w:val="clear" w:color="auto" w:fill="FFFFFF"/>
              <w:spacing w:before="240" w:beforeAutospacing="0" w:after="240" w:afterAutospacing="0" w:line="270" w:lineRule="atLeast"/>
              <w:ind w:left="360"/>
              <w:textAlignment w:val="baseline"/>
              <w:rPr>
                <w:color w:val="4A4A4A"/>
                <w:sz w:val="18"/>
                <w:szCs w:val="18"/>
              </w:rPr>
            </w:pPr>
            <w:r w:rsidRPr="00175CEB">
              <w:rPr>
                <w:color w:val="4A4A4A"/>
                <w:sz w:val="18"/>
                <w:szCs w:val="18"/>
              </w:rPr>
              <w:t>90% of Asian-American adults are lactose intolerant.</w:t>
            </w:r>
          </w:p>
          <w:p w:rsidR="003543AA" w:rsidRPr="00175CEB" w:rsidRDefault="003543AA" w:rsidP="003543AA">
            <w:pPr>
              <w:pStyle w:val="NormalWeb"/>
              <w:numPr>
                <w:ilvl w:val="0"/>
                <w:numId w:val="5"/>
              </w:numPr>
              <w:shd w:val="clear" w:color="auto" w:fill="FFFFFF"/>
              <w:spacing w:before="240" w:beforeAutospacing="0" w:after="240" w:afterAutospacing="0" w:line="270" w:lineRule="atLeast"/>
              <w:ind w:left="360"/>
              <w:textAlignment w:val="baseline"/>
              <w:rPr>
                <w:color w:val="4A4A4A"/>
                <w:sz w:val="18"/>
                <w:szCs w:val="18"/>
              </w:rPr>
            </w:pPr>
            <w:r w:rsidRPr="00175CEB">
              <w:rPr>
                <w:color w:val="4A4A4A"/>
                <w:sz w:val="18"/>
                <w:szCs w:val="18"/>
              </w:rPr>
              <w:t>Lactose intolerance is least common among people with a northern European heritage-about 12%</w:t>
            </w:r>
          </w:p>
          <w:p w:rsidR="003543AA" w:rsidRPr="00175CEB" w:rsidRDefault="004D0111" w:rsidP="00264113">
            <w:pPr>
              <w:pStyle w:val="NormalWeb"/>
              <w:shd w:val="clear" w:color="auto" w:fill="FFFFFF"/>
              <w:spacing w:before="240" w:beforeAutospacing="0" w:after="240" w:afterAutospacing="0" w:line="270" w:lineRule="atLeast"/>
              <w:ind w:left="360"/>
              <w:textAlignment w:val="baseline"/>
              <w:rPr>
                <w:color w:val="4A4A4A"/>
                <w:sz w:val="18"/>
                <w:szCs w:val="18"/>
              </w:rPr>
            </w:pPr>
            <w:hyperlink r:id="rId7" w:history="1">
              <w:r w:rsidR="003543AA" w:rsidRPr="00175CEB">
                <w:rPr>
                  <w:rStyle w:val="Hyperlink"/>
                  <w:sz w:val="20"/>
                  <w:szCs w:val="20"/>
                </w:rPr>
                <w:t>http://www.hopkinsmedicine.org/healthlibrary/conditions/digestive_disorders/lactose_intolerance_85,P00388/</w:t>
              </w:r>
            </w:hyperlink>
          </w:p>
          <w:p w:rsidR="003543AA" w:rsidRPr="00175CEB" w:rsidRDefault="003543AA" w:rsidP="00264113">
            <w:pPr>
              <w:rPr>
                <w:rFonts w:ascii="Times New Roman" w:hAnsi="Times New Roman" w:cs="Times New Roman"/>
              </w:rPr>
            </w:pPr>
          </w:p>
          <w:p w:rsidR="003543AA" w:rsidRPr="00175CEB" w:rsidRDefault="003543AA" w:rsidP="00264113">
            <w:pPr>
              <w:rPr>
                <w:rFonts w:ascii="Times New Roman" w:hAnsi="Times New Roman" w:cs="Times New Roman"/>
                <w:color w:val="000000"/>
                <w:sz w:val="18"/>
                <w:szCs w:val="18"/>
                <w:shd w:val="clear" w:color="auto" w:fill="FFFFFF"/>
              </w:rPr>
            </w:pPr>
            <w:r w:rsidRPr="00175CEB">
              <w:rPr>
                <w:rFonts w:ascii="Times New Roman" w:hAnsi="Times New Roman" w:cs="Times New Roman"/>
                <w:color w:val="000000"/>
                <w:sz w:val="18"/>
                <w:szCs w:val="18"/>
                <w:shd w:val="clear" w:color="auto" w:fill="FFFFFF"/>
              </w:rPr>
              <w:t>Overall, about 75 percent of the world's population, including 25 percent of those in the U.S., lose their lactase enzymes after weaning.</w:t>
            </w:r>
            <w:r w:rsidRPr="00175CEB">
              <w:rPr>
                <w:rFonts w:ascii="Times New Roman" w:hAnsi="Times New Roman" w:cs="Times New Roman"/>
                <w:color w:val="000000"/>
                <w:shd w:val="clear" w:color="auto" w:fill="FFFFFF"/>
                <w:vertAlign w:val="superscript"/>
              </w:rPr>
              <w:t>7</w:t>
            </w:r>
            <w:r w:rsidRPr="00175CEB">
              <w:rPr>
                <w:rStyle w:val="apple-converted-space"/>
                <w:rFonts w:ascii="Times New Roman" w:hAnsi="Times New Roman" w:cs="Times New Roman"/>
                <w:color w:val="000000"/>
                <w:sz w:val="18"/>
                <w:szCs w:val="18"/>
                <w:shd w:val="clear" w:color="auto" w:fill="FFFFFF"/>
              </w:rPr>
              <w:t> </w:t>
            </w:r>
            <w:r w:rsidRPr="00175CEB">
              <w:rPr>
                <w:rFonts w:ascii="Times New Roman" w:hAnsi="Times New Roman" w:cs="Times New Roman"/>
                <w:color w:val="000000"/>
                <w:sz w:val="18"/>
                <w:szCs w:val="18"/>
                <w:shd w:val="clear" w:color="auto" w:fill="FFFFFF"/>
              </w:rPr>
              <w:t xml:space="preserve">The recognition of this fact has resulted in an important change in terminology: Those who could not digest milk were once called "lactose intolerant" or "lactase deficient." They are now regarded as normal, while those adults who retain the enzymes allowing them to digest milk are called "lactase persistent."   </w:t>
            </w:r>
            <w:hyperlink r:id="rId8" w:history="1">
              <w:r w:rsidRPr="00175CEB">
                <w:rPr>
                  <w:rStyle w:val="Hyperlink"/>
                  <w:rFonts w:ascii="Times New Roman" w:hAnsi="Times New Roman" w:cs="Times New Roman"/>
                  <w:sz w:val="18"/>
                  <w:szCs w:val="18"/>
                  <w:shd w:val="clear" w:color="auto" w:fill="FFFFFF"/>
                </w:rPr>
                <w:t>http://www.pcrm.org/health/diets/vegdiets/what-is-lactose-intolerance</w:t>
              </w:r>
            </w:hyperlink>
          </w:p>
          <w:p w:rsidR="003543AA" w:rsidRPr="00175CEB" w:rsidRDefault="003543AA" w:rsidP="00264113">
            <w:pPr>
              <w:rPr>
                <w:rFonts w:ascii="Times New Roman" w:hAnsi="Times New Roman" w:cs="Times New Roman"/>
              </w:rPr>
            </w:pPr>
          </w:p>
          <w:p w:rsidR="003543AA" w:rsidRPr="00175CEB" w:rsidRDefault="003543AA" w:rsidP="00264113">
            <w:pPr>
              <w:rPr>
                <w:rFonts w:ascii="Times New Roman" w:hAnsi="Times New Roman" w:cs="Times New Roman"/>
              </w:rPr>
            </w:pPr>
          </w:p>
          <w:p w:rsidR="003543AA" w:rsidRPr="00175CEB" w:rsidRDefault="003543AA" w:rsidP="00264113">
            <w:pPr>
              <w:rPr>
                <w:rFonts w:ascii="Times New Roman" w:hAnsi="Times New Roman" w:cs="Times New Roman"/>
              </w:rPr>
            </w:pPr>
          </w:p>
          <w:p w:rsidR="003543AA" w:rsidRPr="00175CEB" w:rsidRDefault="003543AA" w:rsidP="00264113">
            <w:pPr>
              <w:rPr>
                <w:rFonts w:ascii="Times New Roman" w:hAnsi="Times New Roman" w:cs="Times New Roman"/>
              </w:rPr>
            </w:pPr>
          </w:p>
          <w:p w:rsidR="003543AA" w:rsidRPr="00175CEB" w:rsidRDefault="003543AA" w:rsidP="00264113">
            <w:pPr>
              <w:rPr>
                <w:rFonts w:ascii="Times New Roman" w:hAnsi="Times New Roman" w:cs="Times New Roman"/>
              </w:rPr>
            </w:pPr>
            <w:r w:rsidRPr="00175CEB">
              <w:rPr>
                <w:rFonts w:ascii="Times New Roman" w:hAnsi="Times New Roman" w:cs="Times New Roman"/>
              </w:rPr>
              <w:t>Distribution of Lactose Intolerance in different Human Groups</w:t>
            </w:r>
          </w:p>
          <w:p w:rsidR="003543AA" w:rsidRPr="00175CEB" w:rsidRDefault="003543AA" w:rsidP="00264113">
            <w:pPr>
              <w:rPr>
                <w:rFonts w:ascii="Times New Roman" w:hAnsi="Times New Roman" w:cs="Times New Roman"/>
              </w:rPr>
            </w:pPr>
          </w:p>
          <w:p w:rsidR="003543AA" w:rsidRPr="00175CEB" w:rsidRDefault="003543AA" w:rsidP="00264113">
            <w:pPr>
              <w:rPr>
                <w:rFonts w:ascii="Times New Roman" w:hAnsi="Times New Roman" w:cs="Times New Roman"/>
              </w:rPr>
            </w:pPr>
          </w:p>
        </w:tc>
      </w:tr>
      <w:tr w:rsidR="003543AA" w:rsidRPr="00175CEB" w:rsidTr="00264113">
        <w:tc>
          <w:tcPr>
            <w:tcW w:w="10070" w:type="dxa"/>
          </w:tcPr>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746"/>
              <w:gridCol w:w="2225"/>
              <w:gridCol w:w="1723"/>
            </w:tblGrid>
            <w:tr w:rsidR="003543AA" w:rsidRPr="00175CEB" w:rsidTr="00264113">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3543AA" w:rsidRPr="00175CEB" w:rsidRDefault="003543AA" w:rsidP="00264113">
                  <w:pPr>
                    <w:spacing w:before="240" w:after="240" w:line="336" w:lineRule="atLeast"/>
                    <w:jc w:val="center"/>
                    <w:rPr>
                      <w:rFonts w:ascii="Times New Roman" w:hAnsi="Times New Roman" w:cs="Times New Roman"/>
                      <w:bCs/>
                      <w:color w:val="000000"/>
                      <w:sz w:val="21"/>
                      <w:szCs w:val="21"/>
                    </w:rPr>
                  </w:pPr>
                  <w:r w:rsidRPr="00175CEB">
                    <w:rPr>
                      <w:rFonts w:ascii="Times New Roman" w:hAnsi="Times New Roman" w:cs="Times New Roman"/>
                      <w:bCs/>
                      <w:color w:val="000000"/>
                      <w:sz w:val="21"/>
                      <w:szCs w:val="21"/>
                    </w:rPr>
                    <w:t>Human group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3543AA" w:rsidRPr="00175CEB" w:rsidRDefault="003543AA" w:rsidP="00264113">
                  <w:pPr>
                    <w:spacing w:before="240" w:after="240" w:line="336" w:lineRule="atLeast"/>
                    <w:jc w:val="center"/>
                    <w:rPr>
                      <w:rFonts w:ascii="Times New Roman" w:hAnsi="Times New Roman" w:cs="Times New Roman"/>
                      <w:bCs/>
                      <w:color w:val="000000"/>
                      <w:sz w:val="21"/>
                      <w:szCs w:val="21"/>
                    </w:rPr>
                  </w:pPr>
                  <w:r w:rsidRPr="00175CEB">
                    <w:rPr>
                      <w:rFonts w:ascii="Times New Roman" w:hAnsi="Times New Roman" w:cs="Times New Roman"/>
                      <w:bCs/>
                      <w:color w:val="000000"/>
                      <w:sz w:val="21"/>
                      <w:szCs w:val="21"/>
                    </w:rPr>
                    <w:t>Individuals examined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3543AA" w:rsidRPr="00175CEB" w:rsidRDefault="003543AA" w:rsidP="00264113">
                  <w:pPr>
                    <w:spacing w:before="240" w:after="240" w:line="336" w:lineRule="atLeast"/>
                    <w:jc w:val="center"/>
                    <w:rPr>
                      <w:rFonts w:ascii="Times New Roman" w:hAnsi="Times New Roman" w:cs="Times New Roman"/>
                      <w:bCs/>
                      <w:color w:val="000000"/>
                      <w:sz w:val="21"/>
                      <w:szCs w:val="21"/>
                    </w:rPr>
                  </w:pPr>
                  <w:r w:rsidRPr="00175CEB">
                    <w:rPr>
                      <w:rFonts w:ascii="Times New Roman" w:hAnsi="Times New Roman" w:cs="Times New Roman"/>
                      <w:bCs/>
                      <w:color w:val="000000"/>
                      <w:sz w:val="21"/>
                      <w:szCs w:val="21"/>
                    </w:rPr>
                    <w:t>Intolerance (%)</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9" w:tooltip="Dutch people" w:history="1">
                    <w:r w:rsidR="003543AA" w:rsidRPr="00175CEB">
                      <w:rPr>
                        <w:rStyle w:val="Hyperlink"/>
                        <w:rFonts w:ascii="Times New Roman" w:hAnsi="Times New Roman" w:cs="Times New Roman"/>
                        <w:color w:val="0B0080"/>
                        <w:sz w:val="21"/>
                        <w:szCs w:val="21"/>
                      </w:rPr>
                      <w:t>Dutch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0" w:tooltip="Danish people" w:history="1">
                    <w:r w:rsidR="003543AA" w:rsidRPr="00175CEB">
                      <w:rPr>
                        <w:rStyle w:val="Hyperlink"/>
                        <w:rFonts w:ascii="Times New Roman" w:hAnsi="Times New Roman" w:cs="Times New Roman"/>
                        <w:color w:val="0B0080"/>
                        <w:sz w:val="21"/>
                        <w:szCs w:val="21"/>
                      </w:rPr>
                      <w:t>Danes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4</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1" w:tooltip="Anglo-Celtic Australian" w:history="1">
                    <w:r w:rsidR="003543AA" w:rsidRPr="00175CEB">
                      <w:rPr>
                        <w:rStyle w:val="Hyperlink"/>
                        <w:rFonts w:ascii="Times New Roman" w:hAnsi="Times New Roman" w:cs="Times New Roman"/>
                        <w:color w:val="0B0080"/>
                        <w:sz w:val="21"/>
                        <w:szCs w:val="21"/>
                      </w:rPr>
                      <w:t>Europeans in 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4</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2" w:tooltip="Swedish people" w:history="1">
                    <w:r w:rsidR="003543AA" w:rsidRPr="00175CEB">
                      <w:rPr>
                        <w:rStyle w:val="Hyperlink"/>
                        <w:rFonts w:ascii="Times New Roman" w:hAnsi="Times New Roman" w:cs="Times New Roman"/>
                        <w:color w:val="0B0080"/>
                        <w:sz w:val="21"/>
                        <w:szCs w:val="21"/>
                      </w:rPr>
                      <w:t>Swedes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5-7</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3" w:tooltip="Basque people" w:history="1">
                    <w:r w:rsidR="003543AA" w:rsidRPr="00175CEB">
                      <w:rPr>
                        <w:rStyle w:val="Hyperlink"/>
                        <w:rFonts w:ascii="Times New Roman" w:hAnsi="Times New Roman" w:cs="Times New Roman"/>
                        <w:color w:val="0B0080"/>
                        <w:sz w:val="21"/>
                        <w:szCs w:val="21"/>
                      </w:rPr>
                      <w:t>Basques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8.3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4" w:tooltip="Demographics of the United Kingdom" w:history="1">
                    <w:r w:rsidR="003543AA" w:rsidRPr="00175CEB">
                      <w:rPr>
                        <w:rStyle w:val="Hyperlink"/>
                        <w:rFonts w:ascii="Times New Roman" w:hAnsi="Times New Roman" w:cs="Times New Roman"/>
                        <w:color w:val="0B0080"/>
                        <w:sz w:val="21"/>
                        <w:szCs w:val="21"/>
                      </w:rPr>
                      <w:t>British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5–15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5" w:tooltip="German people" w:history="1">
                    <w:r w:rsidR="003543AA" w:rsidRPr="00175CEB">
                      <w:rPr>
                        <w:rStyle w:val="Hyperlink"/>
                        <w:rFonts w:ascii="Times New Roman" w:hAnsi="Times New Roman" w:cs="Times New Roman"/>
                        <w:color w:val="0B0080"/>
                        <w:sz w:val="21"/>
                        <w:szCs w:val="21"/>
                      </w:rPr>
                      <w:t>Germans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1805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6-23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6" w:tooltip="Swiss" w:history="1">
                    <w:r w:rsidR="003543AA" w:rsidRPr="00175CEB">
                      <w:rPr>
                        <w:rStyle w:val="Hyperlink"/>
                        <w:rFonts w:ascii="Times New Roman" w:hAnsi="Times New Roman" w:cs="Times New Roman"/>
                        <w:color w:val="0B0080"/>
                        <w:sz w:val="21"/>
                        <w:szCs w:val="21"/>
                      </w:rPr>
                      <w:t>Swiss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7" w:tooltip="European Americans" w:history="1">
                    <w:r w:rsidR="003543AA" w:rsidRPr="00175CEB">
                      <w:rPr>
                        <w:rStyle w:val="Hyperlink"/>
                        <w:rFonts w:ascii="Times New Roman" w:hAnsi="Times New Roman" w:cs="Times New Roman"/>
                        <w:color w:val="0B0080"/>
                        <w:sz w:val="21"/>
                        <w:szCs w:val="21"/>
                      </w:rPr>
                      <w:t>European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12</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8" w:tooltip="Tuareg people" w:history="1">
                    <w:r w:rsidR="003543AA" w:rsidRPr="00175CEB">
                      <w:rPr>
                        <w:rStyle w:val="Hyperlink"/>
                        <w:rFonts w:ascii="Times New Roman" w:hAnsi="Times New Roman" w:cs="Times New Roman"/>
                        <w:color w:val="0B0080"/>
                        <w:sz w:val="21"/>
                        <w:szCs w:val="21"/>
                      </w:rPr>
                      <w:t>Tuareg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19" w:tooltip="Finnish people" w:history="1">
                    <w:r w:rsidR="003543AA" w:rsidRPr="00175CEB">
                      <w:rPr>
                        <w:rStyle w:val="Hyperlink"/>
                        <w:rFonts w:ascii="Times New Roman" w:hAnsi="Times New Roman" w:cs="Times New Roman"/>
                        <w:color w:val="0B0080"/>
                        <w:sz w:val="21"/>
                        <w:szCs w:val="21"/>
                      </w:rPr>
                      <w:t>Finns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14-23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0" w:tooltip="Belorusians" w:history="1">
                    <w:r w:rsidR="003543AA" w:rsidRPr="00175CEB">
                      <w:rPr>
                        <w:rStyle w:val="Hyperlink"/>
                        <w:rFonts w:ascii="Times New Roman" w:hAnsi="Times New Roman" w:cs="Times New Roman"/>
                        <w:color w:val="0B0080"/>
                        <w:sz w:val="21"/>
                        <w:szCs w:val="21"/>
                      </w:rPr>
                      <w:t>Belorusians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1" w:tooltip="Russians" w:history="1">
                    <w:r w:rsidR="003543AA" w:rsidRPr="00175CEB">
                      <w:rPr>
                        <w:rStyle w:val="Hyperlink"/>
                        <w:rFonts w:ascii="Times New Roman" w:hAnsi="Times New Roman" w:cs="Times New Roman"/>
                        <w:color w:val="0B0080"/>
                        <w:sz w:val="21"/>
                        <w:szCs w:val="21"/>
                      </w:rPr>
                      <w:t>Russians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16</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2" w:tooltip="Ukrainians" w:history="1">
                    <w:r w:rsidR="003543AA" w:rsidRPr="00175CEB">
                      <w:rPr>
                        <w:rStyle w:val="Hyperlink"/>
                        <w:rFonts w:ascii="Times New Roman" w:hAnsi="Times New Roman" w:cs="Times New Roman"/>
                        <w:color w:val="0B0080"/>
                        <w:sz w:val="21"/>
                        <w:szCs w:val="21"/>
                      </w:rPr>
                      <w:t>Ukrainians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3" w:tooltip="Austrians" w:history="1">
                    <w:r w:rsidR="003543AA" w:rsidRPr="00175CEB">
                      <w:rPr>
                        <w:rStyle w:val="Hyperlink"/>
                        <w:rFonts w:ascii="Times New Roman" w:hAnsi="Times New Roman" w:cs="Times New Roman"/>
                        <w:color w:val="0B0080"/>
                        <w:sz w:val="21"/>
                        <w:szCs w:val="21"/>
                      </w:rPr>
                      <w:t>Austrians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15–20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4" w:tooltip="Spanish people" w:history="1">
                    <w:r w:rsidR="003543AA" w:rsidRPr="00175CEB">
                      <w:rPr>
                        <w:rStyle w:val="Hyperlink"/>
                        <w:rFonts w:ascii="Times New Roman" w:hAnsi="Times New Roman" w:cs="Times New Roman"/>
                        <w:color w:val="0B0080"/>
                        <w:sz w:val="21"/>
                        <w:szCs w:val="21"/>
                      </w:rPr>
                      <w:t>Spaniards (non-Basque)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5" w:tooltip="French people" w:history="1">
                    <w:r w:rsidR="003543AA" w:rsidRPr="00175CEB">
                      <w:rPr>
                        <w:rStyle w:val="Hyperlink"/>
                        <w:rFonts w:ascii="Times New Roman" w:hAnsi="Times New Roman" w:cs="Times New Roman"/>
                        <w:color w:val="0B0080"/>
                        <w:sz w:val="21"/>
                        <w:szCs w:val="21"/>
                      </w:rPr>
                      <w:t>Northern French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17</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Central</w:t>
                  </w:r>
                  <w:r w:rsidRPr="00175CEB">
                    <w:rPr>
                      <w:rStyle w:val="apple-converted-space"/>
                      <w:rFonts w:ascii="Times New Roman" w:hAnsi="Times New Roman" w:cs="Times New Roman"/>
                      <w:color w:val="000000"/>
                      <w:sz w:val="21"/>
                      <w:szCs w:val="21"/>
                    </w:rPr>
                    <w:t> </w:t>
                  </w:r>
                  <w:hyperlink r:id="rId26" w:tooltip="Italian people" w:history="1">
                    <w:r w:rsidRPr="00175CEB">
                      <w:rPr>
                        <w:rStyle w:val="Hyperlink"/>
                        <w:rFonts w:ascii="Times New Roman" w:hAnsi="Times New Roman" w:cs="Times New Roman"/>
                        <w:color w:val="0B0080"/>
                        <w:sz w:val="21"/>
                        <w:szCs w:val="21"/>
                      </w:rPr>
                      <w:t>Italians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19</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7" w:tooltip="Mexican people" w:history="1">
                    <w:r w:rsidR="003543AA" w:rsidRPr="00175CEB">
                      <w:rPr>
                        <w:rStyle w:val="Hyperlink"/>
                        <w:rFonts w:ascii="Times New Roman" w:hAnsi="Times New Roman" w:cs="Times New Roman"/>
                        <w:color w:val="0B0080"/>
                        <w:sz w:val="21"/>
                        <w:szCs w:val="21"/>
                      </w:rPr>
                      <w:t>Mexicans</w:t>
                    </w:r>
                  </w:hyperlink>
                  <w:r w:rsidR="003543AA" w:rsidRPr="00175CEB">
                    <w:rPr>
                      <w:rStyle w:val="apple-converted-space"/>
                      <w:rFonts w:ascii="Times New Roman" w:hAnsi="Times New Roman" w:cs="Times New Roman"/>
                      <w:color w:val="000000"/>
                      <w:sz w:val="21"/>
                      <w:szCs w:val="21"/>
                    </w:rPr>
                    <w:t> </w:t>
                  </w:r>
                  <w:r w:rsidR="003543AA" w:rsidRPr="00175CEB">
                    <w:rPr>
                      <w:rFonts w:ascii="Times New Roman" w:hAnsi="Times New Roman" w:cs="Times New Roman"/>
                      <w:color w:val="000000"/>
                      <w:sz w:val="21"/>
                      <w:szCs w:val="21"/>
                    </w:rPr>
                    <w:t>(nationwide)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16 - 33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28" w:tooltip="Demographics of India" w:history="1">
                    <w:r w:rsidR="003543AA" w:rsidRPr="00175CEB">
                      <w:rPr>
                        <w:rStyle w:val="Hyperlink"/>
                        <w:rFonts w:ascii="Times New Roman" w:hAnsi="Times New Roman" w:cs="Times New Roman"/>
                        <w:color w:val="0B0080"/>
                        <w:sz w:val="21"/>
                        <w:szCs w:val="21"/>
                      </w:rPr>
                      <w:t>Indians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African</w:t>
                  </w:r>
                  <w:r w:rsidRPr="00175CEB">
                    <w:rPr>
                      <w:rStyle w:val="apple-converted-space"/>
                      <w:rFonts w:ascii="Times New Roman" w:hAnsi="Times New Roman" w:cs="Times New Roman"/>
                      <w:color w:val="000000"/>
                      <w:sz w:val="21"/>
                      <w:szCs w:val="21"/>
                    </w:rPr>
                    <w:t> </w:t>
                  </w:r>
                  <w:hyperlink r:id="rId29" w:tooltip="Tutsi" w:history="1">
                    <w:r w:rsidRPr="00175CEB">
                      <w:rPr>
                        <w:rStyle w:val="Hyperlink"/>
                        <w:rFonts w:ascii="Times New Roman" w:hAnsi="Times New Roman" w:cs="Times New Roman"/>
                        <w:color w:val="0B0080"/>
                        <w:sz w:val="21"/>
                        <w:szCs w:val="21"/>
                      </w:rPr>
                      <w:t>Tutsi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African</w:t>
                  </w:r>
                  <w:r w:rsidRPr="00175CEB">
                    <w:rPr>
                      <w:rStyle w:val="apple-converted-space"/>
                      <w:rFonts w:ascii="Times New Roman" w:hAnsi="Times New Roman" w:cs="Times New Roman"/>
                      <w:color w:val="000000"/>
                      <w:sz w:val="21"/>
                      <w:szCs w:val="21"/>
                    </w:rPr>
                    <w:t> </w:t>
                  </w:r>
                  <w:hyperlink r:id="rId30" w:tooltip="Fulani" w:history="1">
                    <w:r w:rsidRPr="00175CEB">
                      <w:rPr>
                        <w:rStyle w:val="Hyperlink"/>
                        <w:rFonts w:ascii="Times New Roman" w:hAnsi="Times New Roman" w:cs="Times New Roman"/>
                        <w:color w:val="0B0080"/>
                        <w:sz w:val="21"/>
                        <w:szCs w:val="21"/>
                      </w:rPr>
                      <w:t>Fulani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31" w:tooltip="Bedouin" w:history="1">
                    <w:r w:rsidR="003543AA" w:rsidRPr="00175CEB">
                      <w:rPr>
                        <w:rStyle w:val="Hyperlink"/>
                        <w:rFonts w:ascii="Times New Roman" w:hAnsi="Times New Roman" w:cs="Times New Roman"/>
                        <w:color w:val="0B0080"/>
                        <w:sz w:val="21"/>
                        <w:szCs w:val="21"/>
                      </w:rPr>
                      <w:t>Bedouins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32" w:tooltip="Portuguese people" w:history="1">
                    <w:r w:rsidR="003543AA" w:rsidRPr="00175CEB">
                      <w:rPr>
                        <w:rStyle w:val="Hyperlink"/>
                        <w:rFonts w:ascii="Times New Roman" w:hAnsi="Times New Roman" w:cs="Times New Roman"/>
                        <w:color w:val="0B0080"/>
                        <w:sz w:val="21"/>
                        <w:szCs w:val="21"/>
                      </w:rPr>
                      <w:t>Portuguese</w:t>
                    </w:r>
                  </w:hyperlink>
                  <w:r w:rsidR="003543AA" w:rsidRPr="00175CEB">
                    <w:rPr>
                      <w:rStyle w:val="apple-converted-space"/>
                      <w:rFonts w:ascii="Times New Roman" w:hAnsi="Times New Roman" w:cs="Times New Roman"/>
                      <w:color w:val="000000"/>
                      <w:sz w:val="21"/>
                      <w:szCs w:val="21"/>
                    </w:rPr>
                    <w:t> </w:t>
                  </w:r>
                  <w:r w:rsidR="003543AA" w:rsidRPr="00175CEB">
                    <w:rPr>
                      <w:rFonts w:ascii="Times New Roman" w:hAnsi="Times New Roman" w:cs="Times New Roman"/>
                      <w:color w:val="000000"/>
                      <w:sz w:val="21"/>
                      <w:szCs w:val="21"/>
                    </w:rPr>
                    <w:t>adults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35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Southern</w:t>
                  </w:r>
                  <w:r w:rsidRPr="00175CEB">
                    <w:rPr>
                      <w:rStyle w:val="apple-converted-space"/>
                      <w:rFonts w:ascii="Times New Roman" w:hAnsi="Times New Roman" w:cs="Times New Roman"/>
                      <w:color w:val="000000"/>
                      <w:sz w:val="21"/>
                      <w:szCs w:val="21"/>
                    </w:rPr>
                    <w:t> </w:t>
                  </w:r>
                  <w:hyperlink r:id="rId33" w:tooltip="Italian people" w:history="1">
                    <w:r w:rsidRPr="00175CEB">
                      <w:rPr>
                        <w:rStyle w:val="Hyperlink"/>
                        <w:rFonts w:ascii="Times New Roman" w:hAnsi="Times New Roman" w:cs="Times New Roman"/>
                        <w:color w:val="0B0080"/>
                        <w:sz w:val="21"/>
                        <w:szCs w:val="21"/>
                      </w:rPr>
                      <w:t>Italians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41</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34" w:tooltip="African American" w:history="1">
                    <w:r w:rsidR="003543AA" w:rsidRPr="00175CEB">
                      <w:rPr>
                        <w:rStyle w:val="Hyperlink"/>
                        <w:rFonts w:ascii="Times New Roman" w:hAnsi="Times New Roman" w:cs="Times New Roman"/>
                        <w:color w:val="0B0080"/>
                        <w:sz w:val="21"/>
                        <w:szCs w:val="21"/>
                      </w:rPr>
                      <w:t>African American</w:t>
                    </w:r>
                  </w:hyperlink>
                  <w:r w:rsidR="003543AA" w:rsidRPr="00175CEB">
                    <w:rPr>
                      <w:rStyle w:val="apple-converted-space"/>
                      <w:rFonts w:ascii="Times New Roman" w:hAnsi="Times New Roman" w:cs="Times New Roman"/>
                      <w:color w:val="000000"/>
                      <w:sz w:val="21"/>
                      <w:szCs w:val="21"/>
                    </w:rPr>
                    <w:t> </w:t>
                  </w:r>
                  <w:r w:rsidR="003543AA" w:rsidRPr="00175CEB">
                    <w:rPr>
                      <w:rFonts w:ascii="Times New Roman" w:hAnsi="Times New Roman" w:cs="Times New Roman"/>
                      <w:color w:val="000000"/>
                      <w:sz w:val="21"/>
                      <w:szCs w:val="21"/>
                    </w:rPr>
                    <w:t>Children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45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35" w:tooltip="Sami people" w:history="1">
                    <w:r w:rsidR="003543AA" w:rsidRPr="00175CEB">
                      <w:rPr>
                        <w:rStyle w:val="Hyperlink"/>
                        <w:rFonts w:ascii="Times New Roman" w:hAnsi="Times New Roman" w:cs="Times New Roman"/>
                        <w:color w:val="0B0080"/>
                        <w:sz w:val="21"/>
                        <w:szCs w:val="21"/>
                      </w:rPr>
                      <w:t>Saami</w:t>
                    </w:r>
                  </w:hyperlink>
                  <w:r w:rsidR="003543AA" w:rsidRPr="00175CEB">
                    <w:rPr>
                      <w:rStyle w:val="apple-converted-space"/>
                      <w:rFonts w:ascii="Times New Roman" w:hAnsi="Times New Roman" w:cs="Times New Roman"/>
                      <w:color w:val="000000"/>
                      <w:sz w:val="21"/>
                      <w:szCs w:val="21"/>
                    </w:rPr>
                    <w:t> </w:t>
                  </w:r>
                  <w:r w:rsidR="003543AA" w:rsidRPr="00175CEB">
                    <w:rPr>
                      <w:rFonts w:ascii="Times New Roman" w:hAnsi="Times New Roman" w:cs="Times New Roman"/>
                      <w:color w:val="000000"/>
                      <w:sz w:val="21"/>
                      <w:szCs w:val="21"/>
                    </w:rPr>
                    <w:t>(in Russia and Finland)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25–60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lastRenderedPageBreak/>
                    <w:t>Northern</w:t>
                  </w:r>
                  <w:r w:rsidRPr="00175CEB">
                    <w:rPr>
                      <w:rStyle w:val="apple-converted-space"/>
                      <w:rFonts w:ascii="Times New Roman" w:hAnsi="Times New Roman" w:cs="Times New Roman"/>
                      <w:color w:val="000000"/>
                      <w:sz w:val="21"/>
                      <w:szCs w:val="21"/>
                    </w:rPr>
                    <w:t> </w:t>
                  </w:r>
                  <w:hyperlink r:id="rId36" w:tooltip="Italian people" w:history="1">
                    <w:r w:rsidRPr="00175CEB">
                      <w:rPr>
                        <w:rStyle w:val="Hyperlink"/>
                        <w:rFonts w:ascii="Times New Roman" w:hAnsi="Times New Roman" w:cs="Times New Roman"/>
                        <w:color w:val="0B0080"/>
                        <w:sz w:val="21"/>
                        <w:szCs w:val="21"/>
                      </w:rPr>
                      <w:t>Italians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52</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North American</w:t>
                  </w:r>
                  <w:r w:rsidRPr="00175CEB">
                    <w:rPr>
                      <w:rStyle w:val="apple-converted-space"/>
                      <w:rFonts w:ascii="Times New Roman" w:hAnsi="Times New Roman" w:cs="Times New Roman"/>
                      <w:color w:val="000000"/>
                      <w:sz w:val="21"/>
                      <w:szCs w:val="21"/>
                    </w:rPr>
                    <w:t> </w:t>
                  </w:r>
                  <w:hyperlink r:id="rId37" w:tooltip="Hispanic" w:history="1">
                    <w:r w:rsidRPr="00175CEB">
                      <w:rPr>
                        <w:rStyle w:val="Hyperlink"/>
                        <w:rFonts w:ascii="Times New Roman" w:hAnsi="Times New Roman" w:cs="Times New Roman"/>
                        <w:color w:val="0B0080"/>
                        <w:sz w:val="21"/>
                        <w:szCs w:val="21"/>
                      </w:rPr>
                      <w:t>Hispanics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38" w:tooltip="Balkans" w:history="1">
                    <w:r w:rsidR="003543AA" w:rsidRPr="00175CEB">
                      <w:rPr>
                        <w:rStyle w:val="Hyperlink"/>
                        <w:rFonts w:ascii="Times New Roman" w:hAnsi="Times New Roman" w:cs="Times New Roman"/>
                        <w:color w:val="0B0080"/>
                        <w:sz w:val="21"/>
                        <w:szCs w:val="21"/>
                      </w:rPr>
                      <w:t>Balkans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39" w:tooltip="Mexican American" w:history="1">
                    <w:r w:rsidR="003543AA" w:rsidRPr="00175CEB">
                      <w:rPr>
                        <w:rStyle w:val="Hyperlink"/>
                        <w:rFonts w:ascii="Times New Roman" w:hAnsi="Times New Roman" w:cs="Times New Roman"/>
                        <w:color w:val="0B0080"/>
                        <w:sz w:val="21"/>
                        <w:szCs w:val="21"/>
                      </w:rPr>
                      <w:t>Mexican American</w:t>
                    </w:r>
                  </w:hyperlink>
                  <w:r w:rsidR="003543AA" w:rsidRPr="00175CEB">
                    <w:rPr>
                      <w:rStyle w:val="apple-converted-space"/>
                      <w:rFonts w:ascii="Times New Roman" w:hAnsi="Times New Roman" w:cs="Times New Roman"/>
                      <w:color w:val="000000"/>
                      <w:sz w:val="21"/>
                      <w:szCs w:val="21"/>
                    </w:rPr>
                    <w:t> </w:t>
                  </w:r>
                  <w:r w:rsidR="003543AA" w:rsidRPr="00175CEB">
                    <w:rPr>
                      <w:rFonts w:ascii="Times New Roman" w:hAnsi="Times New Roman" w:cs="Times New Roman"/>
                      <w:color w:val="000000"/>
                      <w:sz w:val="21"/>
                      <w:szCs w:val="21"/>
                    </w:rPr>
                    <w:t>Males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0" w:tooltip="Cretans" w:history="1">
                    <w:r w:rsidR="003543AA" w:rsidRPr="00175CEB">
                      <w:rPr>
                        <w:rStyle w:val="Hyperlink"/>
                        <w:rFonts w:ascii="Times New Roman" w:hAnsi="Times New Roman" w:cs="Times New Roman"/>
                        <w:color w:val="0B0080"/>
                        <w:sz w:val="21"/>
                        <w:szCs w:val="21"/>
                      </w:rPr>
                      <w:t>Cretans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56</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African</w:t>
                  </w:r>
                  <w:r w:rsidRPr="00175CEB">
                    <w:rPr>
                      <w:rStyle w:val="apple-converted-space"/>
                      <w:rFonts w:ascii="Times New Roman" w:hAnsi="Times New Roman" w:cs="Times New Roman"/>
                      <w:color w:val="000000"/>
                      <w:sz w:val="21"/>
                      <w:szCs w:val="21"/>
                    </w:rPr>
                    <w:t> </w:t>
                  </w:r>
                  <w:hyperlink r:id="rId41" w:tooltip="Maasai people" w:history="1">
                    <w:r w:rsidRPr="00175CEB">
                      <w:rPr>
                        <w:rStyle w:val="Hyperlink"/>
                        <w:rFonts w:ascii="Times New Roman" w:hAnsi="Times New Roman" w:cs="Times New Roman"/>
                        <w:color w:val="0B0080"/>
                        <w:sz w:val="21"/>
                        <w:szCs w:val="21"/>
                      </w:rPr>
                      <w:t>Maasai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62</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2" w:tooltip="French people" w:history="1">
                    <w:r w:rsidR="003543AA" w:rsidRPr="00175CEB">
                      <w:rPr>
                        <w:rStyle w:val="Hyperlink"/>
                        <w:rFonts w:ascii="Times New Roman" w:hAnsi="Times New Roman" w:cs="Times New Roman"/>
                        <w:color w:val="0B0080"/>
                        <w:sz w:val="21"/>
                        <w:szCs w:val="21"/>
                      </w:rPr>
                      <w:t>Southern French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65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3" w:tooltip="Greek Cypriots" w:history="1">
                    <w:r w:rsidR="003543AA" w:rsidRPr="00175CEB">
                      <w:rPr>
                        <w:rStyle w:val="Hyperlink"/>
                        <w:rFonts w:ascii="Times New Roman" w:hAnsi="Times New Roman" w:cs="Times New Roman"/>
                        <w:color w:val="0B0080"/>
                        <w:sz w:val="21"/>
                        <w:szCs w:val="21"/>
                      </w:rPr>
                      <w:t>Greek Cypriots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66</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4" w:tooltip="Mizrahi Jews" w:history="1">
                    <w:r w:rsidR="003543AA" w:rsidRPr="00175CEB">
                      <w:rPr>
                        <w:rStyle w:val="Hyperlink"/>
                        <w:rFonts w:ascii="Times New Roman" w:hAnsi="Times New Roman" w:cs="Times New Roman"/>
                        <w:color w:val="0B0080"/>
                        <w:sz w:val="21"/>
                        <w:szCs w:val="21"/>
                      </w:rPr>
                      <w:t>Jews, Mizrahi (Iraq, Iran, etc.)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85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5" w:tooltip="Ashkenazi Jews" w:history="1">
                    <w:r w:rsidR="003543AA" w:rsidRPr="00175CEB">
                      <w:rPr>
                        <w:rStyle w:val="Hyperlink"/>
                        <w:rFonts w:ascii="Times New Roman" w:hAnsi="Times New Roman" w:cs="Times New Roman"/>
                        <w:color w:val="0B0080"/>
                        <w:sz w:val="21"/>
                        <w:szCs w:val="21"/>
                      </w:rPr>
                      <w:t>Jews, Ashkenazi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68.8</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6" w:tooltip="Sephardi Jews" w:history="1">
                    <w:r w:rsidR="003543AA" w:rsidRPr="00175CEB">
                      <w:rPr>
                        <w:rStyle w:val="Hyperlink"/>
                        <w:rFonts w:ascii="Times New Roman" w:hAnsi="Times New Roman" w:cs="Times New Roman"/>
                        <w:color w:val="0B0080"/>
                        <w:sz w:val="21"/>
                        <w:szCs w:val="21"/>
                      </w:rPr>
                      <w:t>Jews, Sephardic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62</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7" w:tooltip="Yemenite Jews" w:history="1">
                    <w:r w:rsidR="003543AA" w:rsidRPr="00175CEB">
                      <w:rPr>
                        <w:rStyle w:val="Hyperlink"/>
                        <w:rFonts w:ascii="Times New Roman" w:hAnsi="Times New Roman" w:cs="Times New Roman"/>
                        <w:color w:val="0B0080"/>
                        <w:sz w:val="21"/>
                        <w:szCs w:val="21"/>
                      </w:rPr>
                      <w:t>Jews, Yemenite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44</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8" w:anchor="People" w:tooltip="Sicily" w:history="1">
                    <w:r w:rsidR="003543AA" w:rsidRPr="00175CEB">
                      <w:rPr>
                        <w:rStyle w:val="Hyperlink"/>
                        <w:rFonts w:ascii="Times New Roman" w:hAnsi="Times New Roman" w:cs="Times New Roman"/>
                        <w:color w:val="0B0080"/>
                        <w:sz w:val="21"/>
                        <w:szCs w:val="21"/>
                      </w:rPr>
                      <w:t>Sicilians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71</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49" w:tooltip="Mestizos of Peru (page does not exist)" w:history="1">
                    <w:r w:rsidR="003543AA" w:rsidRPr="00175CEB">
                      <w:rPr>
                        <w:rStyle w:val="Hyperlink"/>
                        <w:rFonts w:ascii="Times New Roman" w:hAnsi="Times New Roman" w:cs="Times New Roman"/>
                        <w:color w:val="A55858"/>
                        <w:sz w:val="21"/>
                        <w:szCs w:val="21"/>
                      </w:rPr>
                      <w:t>Mestizos of Peru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&gt;90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Rural</w:t>
                  </w:r>
                  <w:r w:rsidRPr="00175CEB">
                    <w:rPr>
                      <w:rStyle w:val="apple-converted-space"/>
                      <w:rFonts w:ascii="Times New Roman" w:hAnsi="Times New Roman" w:cs="Times New Roman"/>
                      <w:color w:val="000000"/>
                      <w:sz w:val="21"/>
                      <w:szCs w:val="21"/>
                    </w:rPr>
                    <w:t> </w:t>
                  </w:r>
                  <w:hyperlink r:id="rId50" w:tooltip="Mexicans" w:history="1">
                    <w:r w:rsidRPr="00175CEB">
                      <w:rPr>
                        <w:rStyle w:val="Hyperlink"/>
                        <w:rFonts w:ascii="Times New Roman" w:hAnsi="Times New Roman" w:cs="Times New Roman"/>
                        <w:color w:val="0B0080"/>
                        <w:sz w:val="21"/>
                        <w:szCs w:val="21"/>
                      </w:rPr>
                      <w:t>Mexicans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73.8</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51" w:tooltip="African American" w:history="1">
                    <w:r w:rsidR="003543AA" w:rsidRPr="00175CEB">
                      <w:rPr>
                        <w:rStyle w:val="Hyperlink"/>
                        <w:rFonts w:ascii="Times New Roman" w:hAnsi="Times New Roman" w:cs="Times New Roman"/>
                        <w:color w:val="0B0080"/>
                        <w:sz w:val="21"/>
                        <w:szCs w:val="21"/>
                      </w:rPr>
                      <w:t>African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75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52" w:tooltip="Demographics of Lebanon" w:history="1">
                    <w:r w:rsidR="003543AA" w:rsidRPr="00175CEB">
                      <w:rPr>
                        <w:rStyle w:val="Hyperlink"/>
                        <w:rFonts w:ascii="Times New Roman" w:hAnsi="Times New Roman" w:cs="Times New Roman"/>
                        <w:color w:val="0B0080"/>
                        <w:sz w:val="21"/>
                        <w:szCs w:val="21"/>
                      </w:rPr>
                      <w:t>Lebanese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78</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53" w:tooltip="Alaska Natives" w:history="1">
                    <w:r w:rsidR="003543AA" w:rsidRPr="00175CEB">
                      <w:rPr>
                        <w:rStyle w:val="Hyperlink"/>
                        <w:rFonts w:ascii="Times New Roman" w:hAnsi="Times New Roman" w:cs="Times New Roman"/>
                        <w:color w:val="0B0080"/>
                        <w:sz w:val="21"/>
                        <w:szCs w:val="21"/>
                      </w:rPr>
                      <w:t>Alaskan Inuit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80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54" w:tooltip="Australian Aborigine" w:history="1">
                    <w:r w:rsidR="003543AA" w:rsidRPr="00175CEB">
                      <w:rPr>
                        <w:rStyle w:val="Hyperlink"/>
                        <w:rFonts w:ascii="Times New Roman" w:hAnsi="Times New Roman" w:cs="Times New Roman"/>
                        <w:color w:val="0B0080"/>
                        <w:sz w:val="21"/>
                        <w:szCs w:val="21"/>
                      </w:rPr>
                      <w:t>Australian Aborigines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85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African</w:t>
                  </w:r>
                  <w:r w:rsidRPr="00175CEB">
                    <w:rPr>
                      <w:rStyle w:val="apple-converted-space"/>
                      <w:rFonts w:ascii="Times New Roman" w:hAnsi="Times New Roman" w:cs="Times New Roman"/>
                      <w:color w:val="000000"/>
                      <w:sz w:val="21"/>
                      <w:szCs w:val="21"/>
                    </w:rPr>
                    <w:t> </w:t>
                  </w:r>
                  <w:hyperlink r:id="rId55" w:tooltip="Bantu peoples" w:history="1">
                    <w:r w:rsidRPr="00175CEB">
                      <w:rPr>
                        <w:rStyle w:val="Hyperlink"/>
                        <w:rFonts w:ascii="Times New Roman" w:hAnsi="Times New Roman" w:cs="Times New Roman"/>
                        <w:color w:val="0B0080"/>
                        <w:sz w:val="21"/>
                        <w:szCs w:val="21"/>
                      </w:rPr>
                      <w:t>Bantu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89</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56" w:tooltip="Asian American" w:history="1">
                    <w:r w:rsidR="003543AA" w:rsidRPr="00175CEB">
                      <w:rPr>
                        <w:rStyle w:val="Hyperlink"/>
                        <w:rFonts w:ascii="Times New Roman" w:hAnsi="Times New Roman" w:cs="Times New Roman"/>
                        <w:color w:val="0B0080"/>
                        <w:sz w:val="21"/>
                        <w:szCs w:val="21"/>
                      </w:rPr>
                      <w:t>Asian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90</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Northeastern</w:t>
                  </w:r>
                  <w:r w:rsidRPr="00175CEB">
                    <w:rPr>
                      <w:rStyle w:val="apple-converted-space"/>
                      <w:rFonts w:ascii="Times New Roman" w:hAnsi="Times New Roman" w:cs="Times New Roman"/>
                      <w:color w:val="000000"/>
                      <w:sz w:val="21"/>
                      <w:szCs w:val="21"/>
                    </w:rPr>
                    <w:t> </w:t>
                  </w:r>
                  <w:hyperlink r:id="rId57" w:tooltip="Han Chinese" w:history="1">
                    <w:r w:rsidRPr="00175CEB">
                      <w:rPr>
                        <w:rStyle w:val="Hyperlink"/>
                        <w:rFonts w:ascii="Times New Roman" w:hAnsi="Times New Roman" w:cs="Times New Roman"/>
                        <w:color w:val="0B0080"/>
                        <w:sz w:val="21"/>
                        <w:szCs w:val="21"/>
                      </w:rPr>
                      <w:t>Han Chinese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92.3</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58" w:tooltip="Chinese people" w:history="1">
                    <w:r w:rsidR="003543AA" w:rsidRPr="00175CEB">
                      <w:rPr>
                        <w:rStyle w:val="Hyperlink"/>
                        <w:rFonts w:ascii="Times New Roman" w:hAnsi="Times New Roman" w:cs="Times New Roman"/>
                        <w:color w:val="0B0080"/>
                        <w:sz w:val="21"/>
                        <w:szCs w:val="21"/>
                      </w:rPr>
                      <w:t>Chinese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95</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59" w:tooltip="Southeast Asian" w:history="1">
                    <w:r w:rsidR="003543AA" w:rsidRPr="00175CEB">
                      <w:rPr>
                        <w:rStyle w:val="Hyperlink"/>
                        <w:rFonts w:ascii="Times New Roman" w:hAnsi="Times New Roman" w:cs="Times New Roman"/>
                        <w:color w:val="0B0080"/>
                        <w:sz w:val="21"/>
                        <w:szCs w:val="21"/>
                      </w:rPr>
                      <w:t>Southeast Asians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N/A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98</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60" w:tooltip="Thai people" w:history="1">
                    <w:r w:rsidR="003543AA" w:rsidRPr="00175CEB">
                      <w:rPr>
                        <w:rStyle w:val="Hyperlink"/>
                        <w:rFonts w:ascii="Times New Roman" w:hAnsi="Times New Roman" w:cs="Times New Roman"/>
                        <w:color w:val="0B0080"/>
                        <w:sz w:val="21"/>
                        <w:szCs w:val="21"/>
                      </w:rPr>
                      <w:t>Thais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98</w:t>
                  </w:r>
                </w:p>
              </w:tc>
            </w:tr>
            <w:tr w:rsidR="003543AA" w:rsidRPr="00175CEB" w:rsidTr="00264113">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4D0111" w:rsidP="00264113">
                  <w:pPr>
                    <w:spacing w:before="240" w:after="240" w:line="336" w:lineRule="atLeast"/>
                    <w:rPr>
                      <w:rFonts w:ascii="Times New Roman" w:hAnsi="Times New Roman" w:cs="Times New Roman"/>
                      <w:color w:val="000000"/>
                      <w:sz w:val="21"/>
                      <w:szCs w:val="21"/>
                    </w:rPr>
                  </w:pPr>
                  <w:hyperlink r:id="rId61" w:tooltip="Native Americans in the United States" w:history="1">
                    <w:r w:rsidR="003543AA" w:rsidRPr="00175CEB">
                      <w:rPr>
                        <w:rStyle w:val="Hyperlink"/>
                        <w:rFonts w:ascii="Times New Roman" w:hAnsi="Times New Roman" w:cs="Times New Roman"/>
                        <w:color w:val="0B0080"/>
                        <w:sz w:val="21"/>
                        <w:szCs w:val="21"/>
                      </w:rPr>
                      <w:t>Native Americans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543AA" w:rsidRPr="00175CEB" w:rsidRDefault="003543AA" w:rsidP="00264113">
                  <w:pPr>
                    <w:spacing w:before="240" w:after="240" w:line="336" w:lineRule="atLeast"/>
                    <w:rPr>
                      <w:rFonts w:ascii="Times New Roman" w:hAnsi="Times New Roman" w:cs="Times New Roman"/>
                      <w:color w:val="000000"/>
                      <w:sz w:val="21"/>
                      <w:szCs w:val="21"/>
                    </w:rPr>
                  </w:pPr>
                  <w:r w:rsidRPr="00175CEB">
                    <w:rPr>
                      <w:rFonts w:ascii="Times New Roman" w:hAnsi="Times New Roman" w:cs="Times New Roman"/>
                      <w:color w:val="000000"/>
                      <w:sz w:val="21"/>
                      <w:szCs w:val="21"/>
                    </w:rPr>
                    <w:t>100</w:t>
                  </w:r>
                </w:p>
              </w:tc>
            </w:tr>
          </w:tbl>
          <w:p w:rsidR="003543AA" w:rsidRPr="00175CEB" w:rsidRDefault="003543AA" w:rsidP="00264113">
            <w:pPr>
              <w:rPr>
                <w:rFonts w:ascii="Times New Roman" w:hAnsi="Times New Roman" w:cs="Times New Roman"/>
              </w:rPr>
            </w:pPr>
          </w:p>
          <w:p w:rsidR="003543AA" w:rsidRPr="00175CEB" w:rsidRDefault="003543AA" w:rsidP="00264113">
            <w:pPr>
              <w:rPr>
                <w:rFonts w:ascii="Times New Roman" w:hAnsi="Times New Roman" w:cs="Times New Roman"/>
              </w:rPr>
            </w:pPr>
            <w:r w:rsidRPr="00175CEB">
              <w:rPr>
                <w:rFonts w:ascii="Times New Roman" w:hAnsi="Times New Roman" w:cs="Times New Roman"/>
              </w:rPr>
              <w:t xml:space="preserve">                                                                     </w:t>
            </w:r>
            <w:hyperlink r:id="rId62" w:history="1">
              <w:r w:rsidRPr="00175CEB">
                <w:rPr>
                  <w:rStyle w:val="Hyperlink"/>
                  <w:rFonts w:ascii="Times New Roman" w:hAnsi="Times New Roman" w:cs="Times New Roman"/>
                </w:rPr>
                <w:t>http://en.wikipedia.org/wiki/Lactase_persistence</w:t>
              </w:r>
            </w:hyperlink>
          </w:p>
          <w:p w:rsidR="003543AA" w:rsidRPr="00175CEB" w:rsidRDefault="003543AA" w:rsidP="00264113">
            <w:pPr>
              <w:rPr>
                <w:rFonts w:ascii="Times New Roman" w:hAnsi="Times New Roman" w:cs="Times New Roman"/>
              </w:rPr>
            </w:pPr>
          </w:p>
        </w:tc>
      </w:tr>
    </w:tbl>
    <w:p w:rsidR="003543AA" w:rsidRPr="00175CEB" w:rsidRDefault="003543AA">
      <w:pPr>
        <w:rPr>
          <w:rFonts w:ascii="Times New Roman" w:hAnsi="Times New Roman" w:cs="Times New Roman"/>
        </w:rPr>
      </w:pPr>
    </w:p>
    <w:p w:rsidR="008758B9" w:rsidRPr="00175CEB" w:rsidRDefault="008758B9">
      <w:pPr>
        <w:rPr>
          <w:rFonts w:ascii="Times New Roman" w:hAnsi="Times New Roman" w:cs="Times New Roman"/>
        </w:rPr>
      </w:pPr>
    </w:p>
    <w:p w:rsidR="00276FD6" w:rsidRPr="00175CEB" w:rsidRDefault="00276FD6">
      <w:pPr>
        <w:rPr>
          <w:rFonts w:ascii="Times New Roman" w:hAnsi="Times New Roman" w:cs="Times New Roman"/>
        </w:rPr>
      </w:pPr>
    </w:p>
    <w:p w:rsidR="00276FD6" w:rsidRPr="00175CEB" w:rsidRDefault="00276FD6">
      <w:pPr>
        <w:rPr>
          <w:rFonts w:ascii="Times New Roman" w:hAnsi="Times New Roman" w:cs="Times New Roman"/>
        </w:rPr>
      </w:pPr>
    </w:p>
    <w:sectPr w:rsidR="00276FD6" w:rsidRPr="00175CEB" w:rsidSect="00175CE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11" w:rsidRDefault="004D0111" w:rsidP="00175CEB">
      <w:pPr>
        <w:spacing w:after="0" w:line="240" w:lineRule="auto"/>
      </w:pPr>
      <w:r>
        <w:separator/>
      </w:r>
    </w:p>
  </w:endnote>
  <w:endnote w:type="continuationSeparator" w:id="0">
    <w:p w:rsidR="004D0111" w:rsidRDefault="004D0111" w:rsidP="0017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11" w:rsidRDefault="004D0111" w:rsidP="00175CEB">
      <w:pPr>
        <w:spacing w:after="0" w:line="240" w:lineRule="auto"/>
      </w:pPr>
      <w:r>
        <w:separator/>
      </w:r>
    </w:p>
  </w:footnote>
  <w:footnote w:type="continuationSeparator" w:id="0">
    <w:p w:rsidR="004D0111" w:rsidRDefault="004D0111" w:rsidP="00175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5AAE"/>
    <w:multiLevelType w:val="multilevel"/>
    <w:tmpl w:val="3A8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9502D2"/>
    <w:multiLevelType w:val="hybridMultilevel"/>
    <w:tmpl w:val="78D6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A1C28"/>
    <w:multiLevelType w:val="hybridMultilevel"/>
    <w:tmpl w:val="A4AC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251CDA"/>
    <w:multiLevelType w:val="hybridMultilevel"/>
    <w:tmpl w:val="5F8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91F27"/>
    <w:multiLevelType w:val="hybridMultilevel"/>
    <w:tmpl w:val="719C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D6"/>
    <w:rsid w:val="0000656F"/>
    <w:rsid w:val="00102FD4"/>
    <w:rsid w:val="00175CEB"/>
    <w:rsid w:val="00276FD6"/>
    <w:rsid w:val="003543AA"/>
    <w:rsid w:val="004D0111"/>
    <w:rsid w:val="008758B9"/>
    <w:rsid w:val="00A37157"/>
    <w:rsid w:val="00B33A32"/>
    <w:rsid w:val="00E0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D8BCE-7085-43D4-A72F-A8A5534F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57"/>
    <w:pPr>
      <w:ind w:left="720"/>
      <w:contextualSpacing/>
    </w:pPr>
  </w:style>
  <w:style w:type="character" w:styleId="Hyperlink">
    <w:name w:val="Hyperlink"/>
    <w:basedOn w:val="DefaultParagraphFont"/>
    <w:uiPriority w:val="99"/>
    <w:unhideWhenUsed/>
    <w:rsid w:val="003543AA"/>
    <w:rPr>
      <w:color w:val="0563C1" w:themeColor="hyperlink"/>
      <w:u w:val="single"/>
    </w:rPr>
  </w:style>
  <w:style w:type="character" w:customStyle="1" w:styleId="apple-converted-space">
    <w:name w:val="apple-converted-space"/>
    <w:basedOn w:val="DefaultParagraphFont"/>
    <w:rsid w:val="003543AA"/>
  </w:style>
  <w:style w:type="paragraph" w:styleId="NormalWeb">
    <w:name w:val="Normal (Web)"/>
    <w:basedOn w:val="Normal"/>
    <w:uiPriority w:val="99"/>
    <w:unhideWhenUsed/>
    <w:rsid w:val="003543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5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EB"/>
  </w:style>
  <w:style w:type="paragraph" w:styleId="Footer">
    <w:name w:val="footer"/>
    <w:basedOn w:val="Normal"/>
    <w:link w:val="FooterChar"/>
    <w:uiPriority w:val="99"/>
    <w:unhideWhenUsed/>
    <w:rsid w:val="0017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asque_people" TargetMode="External"/><Relationship Id="rId18" Type="http://schemas.openxmlformats.org/officeDocument/2006/relationships/hyperlink" Target="http://en.wikipedia.org/wiki/Tuareg_people" TargetMode="External"/><Relationship Id="rId26" Type="http://schemas.openxmlformats.org/officeDocument/2006/relationships/hyperlink" Target="http://en.wikipedia.org/wiki/Italian_people" TargetMode="External"/><Relationship Id="rId39" Type="http://schemas.openxmlformats.org/officeDocument/2006/relationships/hyperlink" Target="http://en.wikipedia.org/wiki/Mexican_American" TargetMode="External"/><Relationship Id="rId21" Type="http://schemas.openxmlformats.org/officeDocument/2006/relationships/hyperlink" Target="http://en.wikipedia.org/wiki/Russians" TargetMode="External"/><Relationship Id="rId34" Type="http://schemas.openxmlformats.org/officeDocument/2006/relationships/hyperlink" Target="http://en.wikipedia.org/wiki/African_American" TargetMode="External"/><Relationship Id="rId42" Type="http://schemas.openxmlformats.org/officeDocument/2006/relationships/hyperlink" Target="http://en.wikipedia.org/wiki/French_people" TargetMode="External"/><Relationship Id="rId47" Type="http://schemas.openxmlformats.org/officeDocument/2006/relationships/hyperlink" Target="http://en.wikipedia.org/wiki/Yemenite_Jews" TargetMode="External"/><Relationship Id="rId50" Type="http://schemas.openxmlformats.org/officeDocument/2006/relationships/hyperlink" Target="http://en.wikipedia.org/wiki/Mexicans" TargetMode="External"/><Relationship Id="rId55" Type="http://schemas.openxmlformats.org/officeDocument/2006/relationships/hyperlink" Target="http://en.wikipedia.org/wiki/Bantu_peoples" TargetMode="External"/><Relationship Id="rId63" Type="http://schemas.openxmlformats.org/officeDocument/2006/relationships/fontTable" Target="fontTable.xml"/><Relationship Id="rId7" Type="http://schemas.openxmlformats.org/officeDocument/2006/relationships/hyperlink" Target="http://www.hopkinsmedicine.org/healthlibrary/conditions/digestive_disorders/lactose_intolerance_85,P00388/" TargetMode="External"/><Relationship Id="rId2" Type="http://schemas.openxmlformats.org/officeDocument/2006/relationships/styles" Target="styles.xml"/><Relationship Id="rId16" Type="http://schemas.openxmlformats.org/officeDocument/2006/relationships/hyperlink" Target="http://en.wikipedia.org/wiki/Swiss" TargetMode="External"/><Relationship Id="rId20" Type="http://schemas.openxmlformats.org/officeDocument/2006/relationships/hyperlink" Target="http://en.wikipedia.org/wiki/Belorusians" TargetMode="External"/><Relationship Id="rId29" Type="http://schemas.openxmlformats.org/officeDocument/2006/relationships/hyperlink" Target="http://en.wikipedia.org/wiki/Tutsi" TargetMode="External"/><Relationship Id="rId41" Type="http://schemas.openxmlformats.org/officeDocument/2006/relationships/hyperlink" Target="http://en.wikipedia.org/wiki/Maasai_people" TargetMode="External"/><Relationship Id="rId54" Type="http://schemas.openxmlformats.org/officeDocument/2006/relationships/hyperlink" Target="http://en.wikipedia.org/wiki/Australian_Aborigine" TargetMode="External"/><Relationship Id="rId62" Type="http://schemas.openxmlformats.org/officeDocument/2006/relationships/hyperlink" Target="http://en.wikipedia.org/wiki/Lactase_persist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nglo-Celtic_Australian" TargetMode="External"/><Relationship Id="rId24" Type="http://schemas.openxmlformats.org/officeDocument/2006/relationships/hyperlink" Target="http://en.wikipedia.org/wiki/Spanish_people" TargetMode="External"/><Relationship Id="rId32" Type="http://schemas.openxmlformats.org/officeDocument/2006/relationships/hyperlink" Target="http://en.wikipedia.org/wiki/Portuguese_people" TargetMode="External"/><Relationship Id="rId37" Type="http://schemas.openxmlformats.org/officeDocument/2006/relationships/hyperlink" Target="http://en.wikipedia.org/wiki/Hispanic" TargetMode="External"/><Relationship Id="rId40" Type="http://schemas.openxmlformats.org/officeDocument/2006/relationships/hyperlink" Target="http://en.wikipedia.org/wiki/Cretans" TargetMode="External"/><Relationship Id="rId45" Type="http://schemas.openxmlformats.org/officeDocument/2006/relationships/hyperlink" Target="http://en.wikipedia.org/wiki/Ashkenazi_Jews" TargetMode="External"/><Relationship Id="rId53" Type="http://schemas.openxmlformats.org/officeDocument/2006/relationships/hyperlink" Target="http://en.wikipedia.org/wiki/Alaska_Natives" TargetMode="External"/><Relationship Id="rId58" Type="http://schemas.openxmlformats.org/officeDocument/2006/relationships/hyperlink" Target="http://en.wikipedia.org/wiki/Chinese_people" TargetMode="External"/><Relationship Id="rId5" Type="http://schemas.openxmlformats.org/officeDocument/2006/relationships/footnotes" Target="footnotes.xml"/><Relationship Id="rId15" Type="http://schemas.openxmlformats.org/officeDocument/2006/relationships/hyperlink" Target="http://en.wikipedia.org/wiki/German_people" TargetMode="External"/><Relationship Id="rId23" Type="http://schemas.openxmlformats.org/officeDocument/2006/relationships/hyperlink" Target="http://en.wikipedia.org/wiki/Austrians" TargetMode="External"/><Relationship Id="rId28" Type="http://schemas.openxmlformats.org/officeDocument/2006/relationships/hyperlink" Target="http://en.wikipedia.org/wiki/Demographics_of_India" TargetMode="External"/><Relationship Id="rId36" Type="http://schemas.openxmlformats.org/officeDocument/2006/relationships/hyperlink" Target="http://en.wikipedia.org/wiki/Italian_people" TargetMode="External"/><Relationship Id="rId49" Type="http://schemas.openxmlformats.org/officeDocument/2006/relationships/hyperlink" Target="http://en.wikipedia.org/w/index.php?title=Mestizos_of_Peru&amp;action=edit&amp;redlink=1" TargetMode="External"/><Relationship Id="rId57" Type="http://schemas.openxmlformats.org/officeDocument/2006/relationships/hyperlink" Target="http://en.wikipedia.org/wiki/Han_Chinese" TargetMode="External"/><Relationship Id="rId61" Type="http://schemas.openxmlformats.org/officeDocument/2006/relationships/hyperlink" Target="http://en.wikipedia.org/wiki/Native_Americans_in_the_United_States" TargetMode="External"/><Relationship Id="rId10" Type="http://schemas.openxmlformats.org/officeDocument/2006/relationships/hyperlink" Target="http://en.wikipedia.org/wiki/Danish_people" TargetMode="External"/><Relationship Id="rId19" Type="http://schemas.openxmlformats.org/officeDocument/2006/relationships/hyperlink" Target="http://en.wikipedia.org/wiki/Finnish_people" TargetMode="External"/><Relationship Id="rId31" Type="http://schemas.openxmlformats.org/officeDocument/2006/relationships/hyperlink" Target="http://en.wikipedia.org/wiki/Bedouin" TargetMode="External"/><Relationship Id="rId44" Type="http://schemas.openxmlformats.org/officeDocument/2006/relationships/hyperlink" Target="http://en.wikipedia.org/wiki/Mizrahi_Jews" TargetMode="External"/><Relationship Id="rId52" Type="http://schemas.openxmlformats.org/officeDocument/2006/relationships/hyperlink" Target="http://en.wikipedia.org/wiki/Demographics_of_Lebanon" TargetMode="External"/><Relationship Id="rId60" Type="http://schemas.openxmlformats.org/officeDocument/2006/relationships/hyperlink" Target="http://en.wikipedia.org/wiki/Thai_people" TargetMode="External"/><Relationship Id="rId4" Type="http://schemas.openxmlformats.org/officeDocument/2006/relationships/webSettings" Target="webSettings.xml"/><Relationship Id="rId9" Type="http://schemas.openxmlformats.org/officeDocument/2006/relationships/hyperlink" Target="http://en.wikipedia.org/wiki/Dutch_people" TargetMode="External"/><Relationship Id="rId14" Type="http://schemas.openxmlformats.org/officeDocument/2006/relationships/hyperlink" Target="http://en.wikipedia.org/wiki/Demographics_of_the_United_Kingdom" TargetMode="External"/><Relationship Id="rId22" Type="http://schemas.openxmlformats.org/officeDocument/2006/relationships/hyperlink" Target="http://en.wikipedia.org/wiki/Ukrainians" TargetMode="External"/><Relationship Id="rId27" Type="http://schemas.openxmlformats.org/officeDocument/2006/relationships/hyperlink" Target="http://en.wikipedia.org/wiki/Mexican_people" TargetMode="External"/><Relationship Id="rId30" Type="http://schemas.openxmlformats.org/officeDocument/2006/relationships/hyperlink" Target="http://en.wikipedia.org/wiki/Fulani" TargetMode="External"/><Relationship Id="rId35" Type="http://schemas.openxmlformats.org/officeDocument/2006/relationships/hyperlink" Target="http://en.wikipedia.org/wiki/Sami_people" TargetMode="External"/><Relationship Id="rId43" Type="http://schemas.openxmlformats.org/officeDocument/2006/relationships/hyperlink" Target="http://en.wikipedia.org/wiki/Greek_Cypriots" TargetMode="External"/><Relationship Id="rId48" Type="http://schemas.openxmlformats.org/officeDocument/2006/relationships/hyperlink" Target="http://en.wikipedia.org/wiki/Sicily" TargetMode="External"/><Relationship Id="rId56" Type="http://schemas.openxmlformats.org/officeDocument/2006/relationships/hyperlink" Target="http://en.wikipedia.org/wiki/Asian_American" TargetMode="External"/><Relationship Id="rId64" Type="http://schemas.openxmlformats.org/officeDocument/2006/relationships/theme" Target="theme/theme1.xml"/><Relationship Id="rId8" Type="http://schemas.openxmlformats.org/officeDocument/2006/relationships/hyperlink" Target="http://www.pcrm.org/health/diets/vegdiets/what-is-lactose-intolerance" TargetMode="External"/><Relationship Id="rId51" Type="http://schemas.openxmlformats.org/officeDocument/2006/relationships/hyperlink" Target="http://en.wikipedia.org/wiki/African_American" TargetMode="External"/><Relationship Id="rId3" Type="http://schemas.openxmlformats.org/officeDocument/2006/relationships/settings" Target="settings.xml"/><Relationship Id="rId12" Type="http://schemas.openxmlformats.org/officeDocument/2006/relationships/hyperlink" Target="http://en.wikipedia.org/wiki/Swedish_people" TargetMode="External"/><Relationship Id="rId17" Type="http://schemas.openxmlformats.org/officeDocument/2006/relationships/hyperlink" Target="http://en.wikipedia.org/wiki/European_Americans" TargetMode="External"/><Relationship Id="rId25" Type="http://schemas.openxmlformats.org/officeDocument/2006/relationships/hyperlink" Target="http://en.wikipedia.org/wiki/French_people" TargetMode="External"/><Relationship Id="rId33" Type="http://schemas.openxmlformats.org/officeDocument/2006/relationships/hyperlink" Target="http://en.wikipedia.org/wiki/Italian_people" TargetMode="External"/><Relationship Id="rId38" Type="http://schemas.openxmlformats.org/officeDocument/2006/relationships/hyperlink" Target="http://en.wikipedia.org/wiki/Balkans" TargetMode="External"/><Relationship Id="rId46" Type="http://schemas.openxmlformats.org/officeDocument/2006/relationships/hyperlink" Target="http://en.wikipedia.org/wiki/Sephardi_Jews" TargetMode="External"/><Relationship Id="rId59" Type="http://schemas.openxmlformats.org/officeDocument/2006/relationships/hyperlink" Target="http://en.wikipedia.org/wiki/Southeast_As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Walsh</dc:creator>
  <cp:keywords/>
  <dc:description/>
  <cp:lastModifiedBy>Kathleen Walsh</cp:lastModifiedBy>
  <cp:revision>4</cp:revision>
  <dcterms:created xsi:type="dcterms:W3CDTF">2015-05-01T11:34:00Z</dcterms:created>
  <dcterms:modified xsi:type="dcterms:W3CDTF">2015-05-01T12:43:00Z</dcterms:modified>
</cp:coreProperties>
</file>